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91" w:rsidRPr="003E4EC3" w:rsidRDefault="00FA0798" w:rsidP="00C57612">
      <w:pPr>
        <w:spacing w:line="360" w:lineRule="auto"/>
        <w:jc w:val="center"/>
        <w:outlineLvl w:val="0"/>
        <w:rPr>
          <w:rFonts w:ascii="David" w:hAnsi="David" w:cs="David"/>
          <w:b/>
          <w:bCs/>
          <w:color w:val="000000" w:themeColor="text1"/>
          <w:sz w:val="96"/>
          <w:szCs w:val="96"/>
          <w:rtl/>
        </w:rPr>
      </w:pPr>
      <w:r w:rsidRPr="003E4EC3">
        <w:rPr>
          <w:rFonts w:ascii="David" w:hAnsi="David" w:cs="David"/>
          <w:b/>
          <w:bCs/>
          <w:color w:val="000000" w:themeColor="text1"/>
          <w:sz w:val="96"/>
          <w:szCs w:val="96"/>
          <w:rtl/>
        </w:rPr>
        <w:t>משחקי הירח</w:t>
      </w:r>
    </w:p>
    <w:p w:rsidR="00AD3F04" w:rsidRPr="003E4EC3" w:rsidRDefault="00AD3F04" w:rsidP="00C57612">
      <w:pPr>
        <w:tabs>
          <w:tab w:val="left" w:pos="58"/>
        </w:tabs>
        <w:spacing w:before="240" w:after="360" w:line="360" w:lineRule="auto"/>
        <w:jc w:val="center"/>
        <w:outlineLvl w:val="1"/>
        <w:rPr>
          <w:rFonts w:ascii="David" w:hAnsi="David" w:cs="David"/>
          <w:b/>
          <w:bCs/>
          <w:sz w:val="40"/>
          <w:szCs w:val="40"/>
        </w:rPr>
      </w:pPr>
      <w:r w:rsidRPr="003E4EC3">
        <w:rPr>
          <w:rFonts w:ascii="David" w:hAnsi="David" w:cs="David"/>
          <w:b/>
          <w:bCs/>
          <w:sz w:val="40"/>
          <w:szCs w:val="40"/>
          <w:rtl/>
        </w:rPr>
        <w:t>רקע כללי - "משחקי הירח"</w:t>
      </w:r>
      <w:r w:rsidR="00C5313E">
        <w:rPr>
          <w:rFonts w:ascii="David" w:hAnsi="David" w:cs="David" w:hint="cs"/>
          <w:b/>
          <w:bCs/>
          <w:sz w:val="40"/>
          <w:szCs w:val="40"/>
          <w:rtl/>
        </w:rPr>
        <w:t xml:space="preserve"> 3</w:t>
      </w:r>
    </w:p>
    <w:p w:rsidR="00CF02A3" w:rsidRDefault="00770D0E" w:rsidP="00AD3F04">
      <w:pPr>
        <w:tabs>
          <w:tab w:val="left" w:pos="58"/>
        </w:tabs>
        <w:spacing w:line="360" w:lineRule="auto"/>
        <w:ind w:left="58" w:right="-284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במסגרת מערך הפעילות הראשון של "משחקי ירח"</w:t>
      </w:r>
      <w:r w:rsidR="0081715C">
        <w:rPr>
          <w:rFonts w:ascii="David" w:hAnsi="David" w:cs="David" w:hint="cs"/>
          <w:rtl/>
        </w:rPr>
        <w:t xml:space="preserve">, </w:t>
      </w:r>
      <w:r>
        <w:rPr>
          <w:rFonts w:ascii="David" w:hAnsi="David" w:cs="David" w:hint="cs"/>
          <w:rtl/>
        </w:rPr>
        <w:t>הכירו התלמידים את משימת החללית</w:t>
      </w:r>
      <w:r w:rsidR="0081715C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וקיבלו רקע על מבנה החללית. בפעילות שהתבצעה במערך השני, התלמידים קיבלו רקע מדעי הקשור בחוקי ניוטון</w:t>
      </w:r>
      <w:r w:rsidR="0081715C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בתופעת הרתע ובעקבות אלו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</w:t>
      </w:r>
      <w:r w:rsidR="00D762A7">
        <w:rPr>
          <w:rFonts w:ascii="David" w:hAnsi="David" w:cs="David" w:hint="cs"/>
          <w:rtl/>
        </w:rPr>
        <w:t xml:space="preserve">באתגרי </w:t>
      </w:r>
      <w:r w:rsidR="001626A7">
        <w:rPr>
          <w:rFonts w:ascii="David" w:hAnsi="David" w:cs="David" w:hint="cs"/>
          <w:rtl/>
        </w:rPr>
        <w:t>השיגור</w:t>
      </w:r>
      <w:r>
        <w:rPr>
          <w:rFonts w:ascii="David" w:hAnsi="David" w:cs="David" w:hint="cs"/>
          <w:rtl/>
        </w:rPr>
        <w:t>.</w:t>
      </w:r>
    </w:p>
    <w:p w:rsidR="00770D0E" w:rsidRDefault="00770D0E" w:rsidP="00AD3F04">
      <w:pPr>
        <w:tabs>
          <w:tab w:val="left" w:pos="58"/>
        </w:tabs>
        <w:spacing w:line="360" w:lineRule="auto"/>
        <w:ind w:left="58" w:right="-284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הפעם אנחנו מזמינים את התלמידים להתעמק במורכבות של שלב שקל מאוד לראות בו את החלק הפשוט במסע. שלב התמרו</w:t>
      </w:r>
      <w:r w:rsidR="00D762A7">
        <w:rPr>
          <w:rFonts w:ascii="David" w:hAnsi="David" w:cs="David" w:hint="eastAsia"/>
          <w:rtl/>
        </w:rPr>
        <w:t>ּ</w:t>
      </w:r>
      <w:r>
        <w:rPr>
          <w:rFonts w:ascii="David" w:hAnsi="David" w:cs="David" w:hint="cs"/>
          <w:rtl/>
        </w:rPr>
        <w:t xml:space="preserve">ן </w:t>
      </w:r>
      <w:r w:rsidR="00D762A7">
        <w:rPr>
          <w:rFonts w:ascii="David" w:hAnsi="David" w:cs="David" w:hint="cs"/>
          <w:rtl/>
        </w:rPr>
        <w:t xml:space="preserve">של החללית </w:t>
      </w:r>
      <w:r>
        <w:rPr>
          <w:rFonts w:ascii="David" w:hAnsi="David" w:cs="David" w:hint="cs"/>
          <w:rtl/>
        </w:rPr>
        <w:t xml:space="preserve">מכדור הארץ לירח. הואיל והתלמידים מורגלים במציאות </w:t>
      </w:r>
      <w:r w:rsidR="00D762A7">
        <w:rPr>
          <w:rFonts w:ascii="David" w:hAnsi="David" w:cs="David" w:hint="cs"/>
          <w:rtl/>
        </w:rPr>
        <w:t>ש</w:t>
      </w:r>
      <w:r>
        <w:rPr>
          <w:rFonts w:ascii="David" w:hAnsi="David" w:cs="David" w:hint="cs"/>
          <w:rtl/>
        </w:rPr>
        <w:t xml:space="preserve">בה </w:t>
      </w:r>
      <w:r>
        <w:rPr>
          <w:rFonts w:ascii="David" w:hAnsi="David" w:cs="David"/>
        </w:rPr>
        <w:t>Waze</w:t>
      </w:r>
      <w:r w:rsidR="00D762A7">
        <w:rPr>
          <w:rFonts w:ascii="David" w:hAnsi="David" w:cs="David"/>
        </w:rPr>
        <w:t>"</w:t>
      </w:r>
      <w:r w:rsidR="00D762A7">
        <w:rPr>
          <w:rFonts w:ascii="David" w:hAnsi="David" w:cs="David" w:hint="cs"/>
          <w:rtl/>
        </w:rPr>
        <w:t xml:space="preserve">" </w:t>
      </w:r>
      <w:r>
        <w:rPr>
          <w:rFonts w:ascii="David" w:hAnsi="David" w:cs="David" w:hint="cs"/>
          <w:rtl/>
        </w:rPr>
        <w:t xml:space="preserve">מכוון את כולנו </w:t>
      </w:r>
      <w:r w:rsidR="001626A7">
        <w:rPr>
          <w:rFonts w:ascii="David" w:hAnsi="David" w:cs="David" w:hint="cs"/>
          <w:rtl/>
        </w:rPr>
        <w:t>במהלך</w:t>
      </w:r>
      <w:r w:rsidR="00D762A7">
        <w:rPr>
          <w:rFonts w:ascii="David" w:hAnsi="David" w:cs="David" w:hint="cs"/>
          <w:rtl/>
        </w:rPr>
        <w:t xml:space="preserve"> כל</w:t>
      </w:r>
      <w:r w:rsidR="001626A7">
        <w:rPr>
          <w:rFonts w:ascii="David" w:hAnsi="David" w:cs="David" w:hint="cs"/>
          <w:rtl/>
        </w:rPr>
        <w:t xml:space="preserve"> התניידות</w:t>
      </w:r>
      <w:r>
        <w:rPr>
          <w:rFonts w:ascii="David" w:hAnsi="David" w:cs="David" w:hint="cs"/>
          <w:rtl/>
        </w:rPr>
        <w:t xml:space="preserve">, חשוב </w:t>
      </w:r>
      <w:r w:rsidR="00D762A7">
        <w:rPr>
          <w:rFonts w:ascii="David" w:hAnsi="David" w:cs="David" w:hint="cs"/>
          <w:rtl/>
        </w:rPr>
        <w:t xml:space="preserve">להדגיש </w:t>
      </w:r>
      <w:r>
        <w:rPr>
          <w:rFonts w:ascii="David" w:hAnsi="David" w:cs="David" w:hint="cs"/>
          <w:rtl/>
        </w:rPr>
        <w:t>כי הפעם מדובר במסע שאפל</w:t>
      </w:r>
      <w:r w:rsidR="00FB3E75">
        <w:rPr>
          <w:rFonts w:ascii="David" w:hAnsi="David" w:cs="David" w:hint="cs"/>
          <w:rtl/>
        </w:rPr>
        <w:t>י</w:t>
      </w:r>
      <w:r>
        <w:rPr>
          <w:rFonts w:ascii="David" w:hAnsi="David" w:cs="David" w:hint="cs"/>
          <w:rtl/>
        </w:rPr>
        <w:t>קציית ניווט ארצית לא תועיל ב</w:t>
      </w:r>
      <w:r w:rsidR="001626A7">
        <w:rPr>
          <w:rFonts w:ascii="David" w:hAnsi="David" w:cs="David" w:hint="cs"/>
          <w:rtl/>
        </w:rPr>
        <w:t>ו</w:t>
      </w:r>
      <w:r>
        <w:rPr>
          <w:rFonts w:ascii="David" w:hAnsi="David" w:cs="David" w:hint="cs"/>
          <w:rtl/>
        </w:rPr>
        <w:t>.</w:t>
      </w:r>
    </w:p>
    <w:p w:rsidR="00770D0E" w:rsidRPr="003E4EC3" w:rsidRDefault="00770D0E" w:rsidP="00AD3F04">
      <w:pPr>
        <w:tabs>
          <w:tab w:val="left" w:pos="58"/>
        </w:tabs>
        <w:spacing w:line="360" w:lineRule="auto"/>
        <w:ind w:left="58" w:right="-284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במסגרת הפעילות התלמידים מוזמנים לסדרת הרפתקאות חווייתיות </w:t>
      </w:r>
      <w:r w:rsidR="00D762A7">
        <w:rPr>
          <w:rFonts w:ascii="David" w:hAnsi="David" w:cs="David" w:hint="cs"/>
          <w:rtl/>
        </w:rPr>
        <w:t>ש</w:t>
      </w:r>
      <w:r>
        <w:rPr>
          <w:rFonts w:ascii="David" w:hAnsi="David" w:cs="David" w:hint="cs"/>
          <w:rtl/>
        </w:rPr>
        <w:t xml:space="preserve">בהן הם משחקים, חווים את האתגרים ולומדים על הכלים המורכבים </w:t>
      </w:r>
      <w:r w:rsidR="00D762A7">
        <w:rPr>
          <w:rFonts w:ascii="David" w:hAnsi="David" w:cs="David" w:hint="cs"/>
          <w:rtl/>
        </w:rPr>
        <w:t>ש</w:t>
      </w:r>
      <w:r>
        <w:rPr>
          <w:rFonts w:ascii="David" w:hAnsi="David" w:cs="David" w:hint="cs"/>
          <w:rtl/>
        </w:rPr>
        <w:t>בהם נעזרים המהנדסים על מנת להתמודד אית</w:t>
      </w:r>
      <w:r w:rsidR="0081715C">
        <w:rPr>
          <w:rFonts w:ascii="David" w:hAnsi="David" w:cs="David" w:hint="cs"/>
          <w:rtl/>
        </w:rPr>
        <w:t>ם</w:t>
      </w:r>
      <w:r>
        <w:rPr>
          <w:rFonts w:ascii="David" w:hAnsi="David" w:cs="David" w:hint="cs"/>
          <w:rtl/>
        </w:rPr>
        <w:t>!</w:t>
      </w:r>
    </w:p>
    <w:p w:rsidR="00CF02A3" w:rsidRPr="003E4EC3" w:rsidRDefault="00CF02A3" w:rsidP="00AD3F04">
      <w:pPr>
        <w:tabs>
          <w:tab w:val="left" w:pos="58"/>
        </w:tabs>
        <w:spacing w:line="360" w:lineRule="auto"/>
        <w:ind w:left="58" w:right="-284"/>
        <w:rPr>
          <w:rFonts w:ascii="David" w:hAnsi="David" w:cs="David"/>
          <w:rtl/>
        </w:rPr>
      </w:pPr>
    </w:p>
    <w:p w:rsidR="00CD0484" w:rsidRPr="003E4EC3" w:rsidRDefault="00CD0484" w:rsidP="00CD04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  <w:sz w:val="24"/>
          <w:szCs w:val="24"/>
        </w:rPr>
      </w:pPr>
      <w:r w:rsidRPr="003E4EC3">
        <w:rPr>
          <w:rFonts w:ascii="David" w:hAnsi="David" w:cs="David"/>
          <w:b/>
          <w:bCs/>
          <w:sz w:val="24"/>
          <w:szCs w:val="24"/>
          <w:rtl/>
        </w:rPr>
        <w:t>גיל התלמידים:</w:t>
      </w:r>
      <w:r w:rsidRPr="003E4EC3">
        <w:rPr>
          <w:rFonts w:ascii="David" w:hAnsi="David" w:cs="David"/>
          <w:sz w:val="24"/>
          <w:szCs w:val="24"/>
          <w:rtl/>
        </w:rPr>
        <w:t xml:space="preserve"> כיתות </w:t>
      </w:r>
      <w:r w:rsidR="003E4EC3">
        <w:rPr>
          <w:rFonts w:ascii="David" w:hAnsi="David" w:cs="David" w:hint="cs"/>
          <w:sz w:val="24"/>
          <w:szCs w:val="24"/>
          <w:rtl/>
        </w:rPr>
        <w:t>ה'-ו'</w:t>
      </w:r>
    </w:p>
    <w:p w:rsidR="00CD0484" w:rsidRPr="003E4EC3" w:rsidRDefault="00CD0484" w:rsidP="00CD04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  <w:sz w:val="24"/>
          <w:szCs w:val="24"/>
        </w:rPr>
      </w:pPr>
      <w:r w:rsidRPr="003E4EC3">
        <w:rPr>
          <w:rFonts w:ascii="David" w:hAnsi="David" w:cs="David"/>
          <w:b/>
          <w:bCs/>
          <w:sz w:val="24"/>
          <w:szCs w:val="24"/>
          <w:rtl/>
        </w:rPr>
        <w:t>משך השיעור:</w:t>
      </w:r>
      <w:r w:rsidRPr="003E4EC3">
        <w:rPr>
          <w:rFonts w:ascii="David" w:hAnsi="David" w:cs="David"/>
          <w:sz w:val="24"/>
          <w:szCs w:val="24"/>
          <w:rtl/>
        </w:rPr>
        <w:t xml:space="preserve"> 90 דקות</w:t>
      </w:r>
    </w:p>
    <w:p w:rsidR="00CD0484" w:rsidRPr="003E4EC3" w:rsidRDefault="00CD0484" w:rsidP="00CD04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  <w:sz w:val="24"/>
          <w:szCs w:val="24"/>
        </w:rPr>
      </w:pPr>
      <w:r w:rsidRPr="003E4EC3">
        <w:rPr>
          <w:rFonts w:ascii="David" w:hAnsi="David" w:cs="David"/>
          <w:b/>
          <w:bCs/>
          <w:sz w:val="24"/>
          <w:szCs w:val="24"/>
          <w:rtl/>
        </w:rPr>
        <w:t>רקע נדרש:</w:t>
      </w:r>
      <w:r w:rsidRPr="003E4EC3">
        <w:rPr>
          <w:rFonts w:ascii="David" w:hAnsi="David" w:cs="David"/>
          <w:sz w:val="24"/>
          <w:szCs w:val="24"/>
          <w:rtl/>
        </w:rPr>
        <w:t xml:space="preserve"> </w:t>
      </w:r>
      <w:r w:rsidR="00F563B2">
        <w:rPr>
          <w:rFonts w:ascii="David" w:hAnsi="David" w:cs="David" w:hint="cs"/>
          <w:sz w:val="24"/>
          <w:szCs w:val="24"/>
          <w:rtl/>
        </w:rPr>
        <w:t>מומלץ לקיים לאחר ש</w:t>
      </w:r>
      <w:r w:rsidR="00770D0E">
        <w:rPr>
          <w:rFonts w:ascii="David" w:hAnsi="David" w:cs="David" w:hint="cs"/>
          <w:sz w:val="24"/>
          <w:szCs w:val="24"/>
          <w:rtl/>
        </w:rPr>
        <w:t xml:space="preserve">הועברו מערכים 1 </w:t>
      </w:r>
      <w:r w:rsidR="00D762A7">
        <w:rPr>
          <w:rFonts w:ascii="David" w:hAnsi="David" w:cs="David" w:hint="cs"/>
          <w:sz w:val="24"/>
          <w:szCs w:val="24"/>
          <w:rtl/>
        </w:rPr>
        <w:t>ו-</w:t>
      </w:r>
      <w:r w:rsidR="00770D0E">
        <w:rPr>
          <w:rFonts w:ascii="David" w:hAnsi="David" w:cs="David" w:hint="cs"/>
          <w:sz w:val="24"/>
          <w:szCs w:val="24"/>
          <w:rtl/>
        </w:rPr>
        <w:t>2 בסדרת מערכי</w:t>
      </w:r>
      <w:r w:rsidR="00D762A7">
        <w:rPr>
          <w:rFonts w:ascii="David" w:hAnsi="David" w:cs="David" w:hint="cs"/>
          <w:sz w:val="24"/>
          <w:szCs w:val="24"/>
          <w:rtl/>
        </w:rPr>
        <w:t xml:space="preserve"> השיעור</w:t>
      </w:r>
      <w:r w:rsidR="00770D0E">
        <w:rPr>
          <w:rFonts w:ascii="David" w:hAnsi="David" w:cs="David" w:hint="cs"/>
          <w:sz w:val="24"/>
          <w:szCs w:val="24"/>
          <w:rtl/>
        </w:rPr>
        <w:t xml:space="preserve"> "משחקי </w:t>
      </w:r>
      <w:r w:rsidR="00D762A7">
        <w:rPr>
          <w:rFonts w:ascii="David" w:hAnsi="David" w:cs="David" w:hint="cs"/>
          <w:sz w:val="24"/>
          <w:szCs w:val="24"/>
          <w:rtl/>
        </w:rPr>
        <w:t>ה</w:t>
      </w:r>
      <w:r w:rsidR="00770D0E">
        <w:rPr>
          <w:rFonts w:ascii="David" w:hAnsi="David" w:cs="David" w:hint="cs"/>
          <w:sz w:val="24"/>
          <w:szCs w:val="24"/>
          <w:rtl/>
        </w:rPr>
        <w:t>ירח"</w:t>
      </w:r>
      <w:r w:rsidR="00D762A7">
        <w:rPr>
          <w:rFonts w:ascii="David" w:hAnsi="David" w:cs="David" w:hint="cs"/>
          <w:sz w:val="24"/>
          <w:szCs w:val="24"/>
          <w:rtl/>
        </w:rPr>
        <w:t>.</w:t>
      </w:r>
    </w:p>
    <w:p w:rsidR="00CD0484" w:rsidRPr="003E4EC3" w:rsidRDefault="00CD0484" w:rsidP="00CD04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CD0484" w:rsidRPr="003E4EC3" w:rsidRDefault="00CD0484" w:rsidP="00CD04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David" w:hAnsi="David" w:cs="David"/>
          <w:sz w:val="24"/>
          <w:szCs w:val="24"/>
        </w:rPr>
      </w:pPr>
      <w:r w:rsidRPr="003E4EC3">
        <w:rPr>
          <w:rFonts w:ascii="David" w:hAnsi="David" w:cs="David"/>
          <w:b/>
          <w:bCs/>
          <w:sz w:val="24"/>
          <w:szCs w:val="24"/>
          <w:rtl/>
        </w:rPr>
        <w:t>מטרת השיעור:</w:t>
      </w:r>
      <w:r w:rsidRPr="003E4EC3">
        <w:rPr>
          <w:rFonts w:ascii="David" w:hAnsi="David" w:cs="David"/>
          <w:sz w:val="24"/>
          <w:szCs w:val="24"/>
          <w:rtl/>
        </w:rPr>
        <w:t xml:space="preserve"> </w:t>
      </w:r>
      <w:r w:rsidR="003E4EC3">
        <w:rPr>
          <w:rFonts w:ascii="David" w:hAnsi="David" w:cs="David" w:hint="cs"/>
          <w:sz w:val="24"/>
          <w:szCs w:val="24"/>
          <w:rtl/>
        </w:rPr>
        <w:t>ה</w:t>
      </w:r>
      <w:r w:rsidR="00D762A7">
        <w:rPr>
          <w:rFonts w:ascii="David" w:hAnsi="David" w:cs="David" w:hint="cs"/>
          <w:sz w:val="24"/>
          <w:szCs w:val="24"/>
          <w:rtl/>
        </w:rPr>
        <w:t>י</w:t>
      </w:r>
      <w:r w:rsidR="003E4EC3">
        <w:rPr>
          <w:rFonts w:ascii="David" w:hAnsi="David" w:cs="David" w:hint="cs"/>
          <w:sz w:val="24"/>
          <w:szCs w:val="24"/>
          <w:rtl/>
        </w:rPr>
        <w:t xml:space="preserve">כרות עם </w:t>
      </w:r>
      <w:r w:rsidR="0091260C">
        <w:rPr>
          <w:rFonts w:ascii="David" w:hAnsi="David" w:cs="David" w:hint="cs"/>
          <w:sz w:val="24"/>
          <w:szCs w:val="24"/>
          <w:rtl/>
        </w:rPr>
        <w:t>אתגר התמרו</w:t>
      </w:r>
      <w:r w:rsidR="00D762A7">
        <w:rPr>
          <w:rFonts w:ascii="David" w:hAnsi="David" w:cs="David" w:hint="eastAsia"/>
          <w:sz w:val="24"/>
          <w:szCs w:val="24"/>
          <w:rtl/>
        </w:rPr>
        <w:t>ּ</w:t>
      </w:r>
      <w:r w:rsidR="0091260C">
        <w:rPr>
          <w:rFonts w:ascii="David" w:hAnsi="David" w:cs="David" w:hint="cs"/>
          <w:sz w:val="24"/>
          <w:szCs w:val="24"/>
          <w:rtl/>
        </w:rPr>
        <w:t>ן של החללית בחלל</w:t>
      </w:r>
      <w:r w:rsidRPr="003E4EC3">
        <w:rPr>
          <w:rFonts w:ascii="David" w:hAnsi="David" w:cs="David"/>
          <w:sz w:val="24"/>
          <w:szCs w:val="24"/>
          <w:rtl/>
        </w:rPr>
        <w:br/>
      </w:r>
      <w:r w:rsidRPr="003E4EC3">
        <w:rPr>
          <w:rFonts w:ascii="David" w:hAnsi="David" w:cs="David"/>
          <w:b/>
          <w:bCs/>
          <w:sz w:val="24"/>
          <w:szCs w:val="24"/>
          <w:rtl/>
        </w:rPr>
        <w:t>מטרות נוספות:</w:t>
      </w:r>
    </w:p>
    <w:p w:rsidR="00CD0484" w:rsidRPr="003E4EC3" w:rsidRDefault="009D7A33" w:rsidP="00CD048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עידוד תלמידים לגלות תושייה בהתמודדות עם אתגרים מחשבתיים</w:t>
      </w:r>
    </w:p>
    <w:p w:rsidR="00CD0484" w:rsidRDefault="009D7A33" w:rsidP="00CD048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</w:t>
      </w:r>
      <w:r w:rsidR="00D762A7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כרות בסיסית עם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הג'יירוסקופ</w:t>
      </w:r>
      <w:proofErr w:type="spellEnd"/>
    </w:p>
    <w:p w:rsidR="00CD0484" w:rsidRPr="003E4EC3" w:rsidRDefault="006815BD" w:rsidP="00CD048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לימוד שיטת ה"טריאנגולציה" ככלי להתמצאות בחלל</w:t>
      </w:r>
    </w:p>
    <w:p w:rsidR="00C57612" w:rsidRDefault="00C57612">
      <w:pPr>
        <w:bidi w:val="0"/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</w:pPr>
      <w:r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br w:type="page"/>
      </w:r>
    </w:p>
    <w:p w:rsidR="00CA5991" w:rsidRPr="00C57612" w:rsidRDefault="00CA5991" w:rsidP="00C57612">
      <w:pPr>
        <w:pStyle w:val="Heading3"/>
      </w:pPr>
      <w:r w:rsidRPr="00C57612">
        <w:rPr>
          <w:rtl/>
        </w:rPr>
        <w:lastRenderedPageBreak/>
        <w:t>רצף מומלץ לשיעור:</w:t>
      </w:r>
    </w:p>
    <w:tbl>
      <w:tblPr>
        <w:bidiVisual/>
        <w:tblW w:w="5460" w:type="pct"/>
        <w:tblInd w:w="-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4"/>
        <w:gridCol w:w="1857"/>
        <w:gridCol w:w="4238"/>
        <w:gridCol w:w="2410"/>
      </w:tblGrid>
      <w:tr w:rsidR="00CA5991" w:rsidRPr="003E4EC3" w:rsidTr="00CA5991">
        <w:tc>
          <w:tcPr>
            <w:tcW w:w="306" w:type="pct"/>
            <w:shd w:val="clear" w:color="auto" w:fill="D9D9D9" w:themeFill="background1" w:themeFillShade="D9"/>
          </w:tcPr>
          <w:p w:rsidR="00CA5991" w:rsidRPr="003E4EC3" w:rsidRDefault="00CA5991" w:rsidP="00B26CDC">
            <w:pPr>
              <w:spacing w:line="360" w:lineRule="auto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5" w:type="pct"/>
            <w:shd w:val="clear" w:color="auto" w:fill="D9D9D9" w:themeFill="background1" w:themeFillShade="D9"/>
          </w:tcPr>
          <w:p w:rsidR="00CA5991" w:rsidRPr="003E4EC3" w:rsidRDefault="00CA5991" w:rsidP="00B26CDC">
            <w:pPr>
              <w:spacing w:line="360" w:lineRule="auto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</w:pPr>
            <w:r w:rsidRPr="003E4EC3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פרק זמן</w:t>
            </w:r>
          </w:p>
        </w:tc>
        <w:tc>
          <w:tcPr>
            <w:tcW w:w="2339" w:type="pct"/>
            <w:shd w:val="clear" w:color="auto" w:fill="D9D9D9" w:themeFill="background1" w:themeFillShade="D9"/>
          </w:tcPr>
          <w:p w:rsidR="00CA5991" w:rsidRPr="003E4EC3" w:rsidRDefault="00CA5991" w:rsidP="00B26CDC">
            <w:pPr>
              <w:spacing w:line="360" w:lineRule="auto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</w:pPr>
            <w:r w:rsidRPr="003E4EC3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פעילות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:rsidR="00CA5991" w:rsidRPr="003E4EC3" w:rsidRDefault="00CA5991" w:rsidP="00B26CDC">
            <w:pPr>
              <w:spacing w:line="360" w:lineRule="auto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</w:pPr>
            <w:r w:rsidRPr="003E4EC3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דגשים</w:t>
            </w:r>
          </w:p>
        </w:tc>
      </w:tr>
      <w:tr w:rsidR="00CD0484" w:rsidRPr="003E4EC3" w:rsidTr="00CA5991">
        <w:tc>
          <w:tcPr>
            <w:tcW w:w="306" w:type="pct"/>
          </w:tcPr>
          <w:p w:rsidR="00CD0484" w:rsidRPr="003E4EC3" w:rsidRDefault="00CD0484" w:rsidP="00CD0484">
            <w:pPr>
              <w:spacing w:line="360" w:lineRule="auto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3E4EC3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א</w:t>
            </w:r>
          </w:p>
        </w:tc>
        <w:tc>
          <w:tcPr>
            <w:tcW w:w="1025" w:type="pct"/>
          </w:tcPr>
          <w:p w:rsidR="00CD0484" w:rsidRPr="003E4EC3" w:rsidRDefault="00CF7D5A" w:rsidP="00CD0484">
            <w:p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35</w:t>
            </w:r>
            <w:r w:rsidR="00D12AD0">
              <w:rPr>
                <w:rFonts w:ascii="David" w:hAnsi="David" w:cs="David" w:hint="cs"/>
                <w:rtl/>
              </w:rPr>
              <w:t xml:space="preserve"> </w:t>
            </w:r>
            <w:r w:rsidR="00CD0484" w:rsidRPr="003E4EC3">
              <w:rPr>
                <w:rFonts w:ascii="David" w:hAnsi="David" w:cs="David"/>
                <w:rtl/>
              </w:rPr>
              <w:t>דקות</w:t>
            </w:r>
          </w:p>
        </w:tc>
        <w:tc>
          <w:tcPr>
            <w:tcW w:w="2339" w:type="pct"/>
          </w:tcPr>
          <w:p w:rsidR="00CD0484" w:rsidRPr="003E4EC3" w:rsidRDefault="00CD0484" w:rsidP="00CD0484">
            <w:pPr>
              <w:rPr>
                <w:rFonts w:ascii="David" w:hAnsi="David" w:cs="David"/>
              </w:rPr>
            </w:pPr>
            <w:r w:rsidRPr="003E4EC3">
              <w:rPr>
                <w:rFonts w:ascii="David" w:hAnsi="David" w:cs="David"/>
                <w:rtl/>
              </w:rPr>
              <w:t>פתיחה</w:t>
            </w:r>
            <w:r w:rsidR="00D762A7">
              <w:rPr>
                <w:rFonts w:ascii="David" w:hAnsi="David" w:cs="David" w:hint="cs"/>
                <w:rtl/>
              </w:rPr>
              <w:t>:</w:t>
            </w:r>
            <w:r w:rsidRPr="003E4EC3">
              <w:rPr>
                <w:rFonts w:ascii="David" w:hAnsi="David" w:cs="David"/>
                <w:rtl/>
              </w:rPr>
              <w:t xml:space="preserve"> </w:t>
            </w:r>
            <w:r w:rsidR="00541302">
              <w:rPr>
                <w:rFonts w:ascii="David" w:hAnsi="David" w:cs="David" w:hint="cs"/>
                <w:rtl/>
              </w:rPr>
              <w:t>משחק תמרון משעשע ומאתגר</w:t>
            </w:r>
          </w:p>
        </w:tc>
        <w:tc>
          <w:tcPr>
            <w:tcW w:w="1330" w:type="pct"/>
          </w:tcPr>
          <w:p w:rsidR="00CD0484" w:rsidRPr="003E4EC3" w:rsidRDefault="00541302" w:rsidP="00CD0484">
            <w:p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הפעילות</w:t>
            </w:r>
            <w:r w:rsidR="00D762A7">
              <w:rPr>
                <w:rFonts w:ascii="David" w:hAnsi="David" w:cs="David" w:hint="cs"/>
                <w:rtl/>
              </w:rPr>
              <w:t xml:space="preserve"> צריכה</w:t>
            </w:r>
            <w:r>
              <w:rPr>
                <w:rFonts w:ascii="David" w:hAnsi="David" w:cs="David" w:hint="cs"/>
                <w:rtl/>
              </w:rPr>
              <w:t xml:space="preserve"> להתבצע מחוץ לכ</w:t>
            </w:r>
            <w:r w:rsidR="00D762A7">
              <w:rPr>
                <w:rFonts w:ascii="David" w:hAnsi="David" w:cs="David" w:hint="cs"/>
                <w:rtl/>
              </w:rPr>
              <w:t>י</w:t>
            </w:r>
            <w:r>
              <w:rPr>
                <w:rFonts w:ascii="David" w:hAnsi="David" w:cs="David" w:hint="cs"/>
                <w:rtl/>
              </w:rPr>
              <w:t>תה</w:t>
            </w:r>
            <w:r w:rsidR="0070619B">
              <w:rPr>
                <w:rFonts w:ascii="David" w:hAnsi="David" w:cs="David" w:hint="cs"/>
                <w:rtl/>
              </w:rPr>
              <w:t xml:space="preserve"> </w:t>
            </w:r>
          </w:p>
        </w:tc>
      </w:tr>
      <w:tr w:rsidR="009D7A33" w:rsidRPr="003E4EC3" w:rsidTr="009D7A33">
        <w:trPr>
          <w:trHeight w:val="323"/>
        </w:trPr>
        <w:tc>
          <w:tcPr>
            <w:tcW w:w="306" w:type="pct"/>
          </w:tcPr>
          <w:p w:rsidR="009D7A33" w:rsidRPr="003E4EC3" w:rsidRDefault="009D7A33" w:rsidP="009D7A33">
            <w:pPr>
              <w:spacing w:line="360" w:lineRule="auto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ב</w:t>
            </w:r>
          </w:p>
        </w:tc>
        <w:tc>
          <w:tcPr>
            <w:tcW w:w="1025" w:type="pct"/>
          </w:tcPr>
          <w:p w:rsidR="009D7A33" w:rsidRPr="003E4EC3" w:rsidRDefault="009D7A33" w:rsidP="00CD0484">
            <w:p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45 דקות</w:t>
            </w:r>
          </w:p>
        </w:tc>
        <w:tc>
          <w:tcPr>
            <w:tcW w:w="2339" w:type="pct"/>
          </w:tcPr>
          <w:p w:rsidR="009D7A33" w:rsidRPr="003E4EC3" w:rsidRDefault="009D7A33" w:rsidP="00CD0484">
            <w:p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מסע חיפוש </w:t>
            </w:r>
            <w:r w:rsidR="00135404">
              <w:rPr>
                <w:rFonts w:ascii="David" w:hAnsi="David" w:cs="David" w:hint="cs"/>
                <w:rtl/>
              </w:rPr>
              <w:t>ה</w:t>
            </w:r>
            <w:r>
              <w:rPr>
                <w:rFonts w:ascii="David" w:hAnsi="David" w:cs="David" w:hint="cs"/>
                <w:rtl/>
              </w:rPr>
              <w:t>מטמון וה</w:t>
            </w:r>
            <w:r w:rsidR="00D762A7">
              <w:rPr>
                <w:rFonts w:ascii="David" w:hAnsi="David" w:cs="David" w:hint="cs"/>
                <w:rtl/>
              </w:rPr>
              <w:t>י</w:t>
            </w:r>
            <w:r>
              <w:rPr>
                <w:rFonts w:ascii="David" w:hAnsi="David" w:cs="David" w:hint="cs"/>
                <w:rtl/>
              </w:rPr>
              <w:t>כרות עם אמצעי תמרון בחלל</w:t>
            </w:r>
          </w:p>
        </w:tc>
        <w:tc>
          <w:tcPr>
            <w:tcW w:w="1330" w:type="pct"/>
          </w:tcPr>
          <w:p w:rsidR="009D7A33" w:rsidRPr="003E4EC3" w:rsidRDefault="009D7A33" w:rsidP="00CD0484">
            <w:p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פעילות בזוגות</w:t>
            </w:r>
          </w:p>
        </w:tc>
      </w:tr>
      <w:tr w:rsidR="004A1669" w:rsidRPr="003E4EC3" w:rsidTr="00CA5991">
        <w:tc>
          <w:tcPr>
            <w:tcW w:w="306" w:type="pct"/>
            <w:vMerge w:val="restart"/>
          </w:tcPr>
          <w:p w:rsidR="004A1669" w:rsidRPr="003E4EC3" w:rsidRDefault="004A1669" w:rsidP="00CD0484">
            <w:pPr>
              <w:spacing w:line="360" w:lineRule="auto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ג</w:t>
            </w:r>
          </w:p>
        </w:tc>
        <w:tc>
          <w:tcPr>
            <w:tcW w:w="1025" w:type="pct"/>
          </w:tcPr>
          <w:p w:rsidR="004A1669" w:rsidRDefault="009D7A33" w:rsidP="00CD0484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5 </w:t>
            </w:r>
            <w:r w:rsidR="003D7D85">
              <w:rPr>
                <w:rFonts w:ascii="David" w:hAnsi="David" w:cs="David" w:hint="cs"/>
                <w:rtl/>
              </w:rPr>
              <w:t>דקות</w:t>
            </w:r>
          </w:p>
        </w:tc>
        <w:tc>
          <w:tcPr>
            <w:tcW w:w="2339" w:type="pct"/>
          </w:tcPr>
          <w:p w:rsidR="004A1669" w:rsidRDefault="009D7A33" w:rsidP="00CD0484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סיכום כ</w:t>
            </w:r>
            <w:r w:rsidR="00D762A7">
              <w:rPr>
                <w:rFonts w:ascii="David" w:hAnsi="David" w:cs="David" w:hint="cs"/>
                <w:rtl/>
              </w:rPr>
              <w:t>י</w:t>
            </w:r>
            <w:r>
              <w:rPr>
                <w:rFonts w:ascii="David" w:hAnsi="David" w:cs="David" w:hint="cs"/>
                <w:rtl/>
              </w:rPr>
              <w:t>תתי</w:t>
            </w:r>
          </w:p>
        </w:tc>
        <w:tc>
          <w:tcPr>
            <w:tcW w:w="1330" w:type="pct"/>
          </w:tcPr>
          <w:p w:rsidR="004A1669" w:rsidRPr="003E4EC3" w:rsidRDefault="009D7A33" w:rsidP="00CD0484">
            <w:p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דיון כ</w:t>
            </w:r>
            <w:r w:rsidR="00D762A7">
              <w:rPr>
                <w:rFonts w:ascii="David" w:hAnsi="David" w:cs="David" w:hint="cs"/>
                <w:rtl/>
              </w:rPr>
              <w:t>י</w:t>
            </w:r>
            <w:r>
              <w:rPr>
                <w:rFonts w:ascii="David" w:hAnsi="David" w:cs="David" w:hint="cs"/>
                <w:rtl/>
              </w:rPr>
              <w:t>תתי</w:t>
            </w:r>
          </w:p>
        </w:tc>
      </w:tr>
      <w:tr w:rsidR="006D18FD" w:rsidRPr="003E4EC3" w:rsidTr="00CA5991">
        <w:tc>
          <w:tcPr>
            <w:tcW w:w="306" w:type="pct"/>
            <w:vMerge/>
          </w:tcPr>
          <w:p w:rsidR="006D18FD" w:rsidRDefault="006D18FD" w:rsidP="006D18FD">
            <w:pPr>
              <w:spacing w:line="360" w:lineRule="auto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5" w:type="pct"/>
          </w:tcPr>
          <w:p w:rsidR="006D18FD" w:rsidRDefault="009D7A33" w:rsidP="006D18FD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5</w:t>
            </w:r>
            <w:r w:rsidR="003D7D85">
              <w:rPr>
                <w:rFonts w:ascii="David" w:hAnsi="David" w:cs="David" w:hint="cs"/>
                <w:rtl/>
              </w:rPr>
              <w:t xml:space="preserve"> דקות</w:t>
            </w:r>
          </w:p>
        </w:tc>
        <w:tc>
          <w:tcPr>
            <w:tcW w:w="2339" w:type="pct"/>
          </w:tcPr>
          <w:p w:rsidR="006D18FD" w:rsidRDefault="009D7A33" w:rsidP="006D18FD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סיכום אישי</w:t>
            </w:r>
          </w:p>
        </w:tc>
        <w:tc>
          <w:tcPr>
            <w:tcW w:w="1330" w:type="pct"/>
          </w:tcPr>
          <w:p w:rsidR="006D18FD" w:rsidRPr="003E4EC3" w:rsidRDefault="009D7A33" w:rsidP="006D18FD">
            <w:p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דפי משוב וסיכום אישי</w:t>
            </w:r>
          </w:p>
        </w:tc>
      </w:tr>
    </w:tbl>
    <w:p w:rsidR="00CA5991" w:rsidRPr="00C57612" w:rsidRDefault="00CA5991" w:rsidP="00C57612">
      <w:pPr>
        <w:pStyle w:val="Heading3"/>
        <w:rPr>
          <w:rtl/>
        </w:rPr>
      </w:pPr>
      <w:r w:rsidRPr="00C57612">
        <w:rPr>
          <w:rtl/>
        </w:rPr>
        <w:t>עזרים:</w:t>
      </w:r>
    </w:p>
    <w:p w:rsidR="005B4845" w:rsidRPr="00C57612" w:rsidRDefault="005B4845" w:rsidP="00C57612">
      <w:pPr>
        <w:pStyle w:val="Heading4"/>
      </w:pPr>
      <w:r w:rsidRPr="00C57612">
        <w:rPr>
          <w:rFonts w:hint="cs"/>
          <w:rtl/>
        </w:rPr>
        <w:t>עזרי חובה</w:t>
      </w:r>
    </w:p>
    <w:p w:rsidR="0052389E" w:rsidRDefault="0052389E" w:rsidP="00CD04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ציוד לתלמידים: </w:t>
      </w:r>
      <w:r w:rsidR="00CB5807">
        <w:rPr>
          <w:rFonts w:ascii="David" w:hAnsi="David" w:cs="David" w:hint="cs"/>
          <w:rtl/>
        </w:rPr>
        <w:t>טלפון נייד וכלי כתיבה</w:t>
      </w:r>
    </w:p>
    <w:p w:rsidR="0052389E" w:rsidRDefault="00387C2E" w:rsidP="00CD04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</w:rPr>
      </w:pPr>
      <w:r>
        <w:rPr>
          <w:rFonts w:ascii="David" w:hAnsi="David" w:cs="David" w:hint="cs"/>
          <w:rtl/>
        </w:rPr>
        <w:t>כמה זוגות של אטמי א</w:t>
      </w:r>
      <w:r w:rsidR="00B76171">
        <w:rPr>
          <w:rFonts w:ascii="David" w:hAnsi="David" w:cs="David" w:hint="cs"/>
          <w:rtl/>
        </w:rPr>
        <w:t>ו</w:t>
      </w:r>
      <w:r>
        <w:rPr>
          <w:rFonts w:ascii="David" w:hAnsi="David" w:cs="David" w:hint="cs"/>
          <w:rtl/>
        </w:rPr>
        <w:t xml:space="preserve">זניים </w:t>
      </w:r>
      <w:r w:rsidR="00B76171">
        <w:rPr>
          <w:rFonts w:ascii="David" w:hAnsi="David" w:cs="David" w:hint="cs"/>
          <w:rtl/>
        </w:rPr>
        <w:t>חד-</w:t>
      </w:r>
      <w:r>
        <w:rPr>
          <w:rFonts w:ascii="David" w:hAnsi="David" w:cs="David" w:hint="cs"/>
          <w:rtl/>
        </w:rPr>
        <w:t>פעמיים</w:t>
      </w:r>
    </w:p>
    <w:p w:rsidR="00CE569A" w:rsidRDefault="00CE569A" w:rsidP="00CD04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</w:rPr>
      </w:pPr>
      <w:r>
        <w:rPr>
          <w:rFonts w:ascii="David" w:hAnsi="David" w:cs="David" w:hint="cs"/>
          <w:rtl/>
        </w:rPr>
        <w:t>שני כיסויי עיניים (אפשר צעיף/ מטפחת)</w:t>
      </w:r>
    </w:p>
    <w:p w:rsidR="00CE569A" w:rsidRDefault="00CE569A" w:rsidP="00CD04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</w:rPr>
      </w:pPr>
      <w:r>
        <w:rPr>
          <w:rFonts w:ascii="David" w:hAnsi="David" w:cs="David" w:hint="cs"/>
          <w:rtl/>
        </w:rPr>
        <w:t>מסק</w:t>
      </w:r>
      <w:r w:rsidR="00B76171">
        <w:rPr>
          <w:rFonts w:ascii="David" w:hAnsi="David" w:cs="David" w:hint="cs"/>
          <w:rtl/>
        </w:rPr>
        <w:t>י</w:t>
      </w:r>
      <w:r>
        <w:rPr>
          <w:rFonts w:ascii="David" w:hAnsi="David" w:cs="David" w:hint="cs"/>
          <w:rtl/>
        </w:rPr>
        <w:t>נטייפ</w:t>
      </w:r>
    </w:p>
    <w:p w:rsidR="009E57EC" w:rsidRDefault="009E57EC" w:rsidP="009E57EC">
      <w:pPr>
        <w:pStyle w:val="ListParagraph"/>
        <w:numPr>
          <w:ilvl w:val="0"/>
          <w:numId w:val="10"/>
        </w:numPr>
        <w:spacing w:after="0" w:line="360" w:lineRule="auto"/>
        <w:rPr>
          <w:rFonts w:ascii="David" w:hAnsi="David" w:cs="David"/>
        </w:rPr>
      </w:pPr>
      <w:r w:rsidRPr="008A513C">
        <w:rPr>
          <w:rFonts w:ascii="David" w:hAnsi="David" w:cs="David" w:hint="cs"/>
          <w:rtl/>
        </w:rPr>
        <w:t>בריסטול בצורת ירח</w:t>
      </w:r>
      <w:r>
        <w:rPr>
          <w:rFonts w:ascii="David" w:hAnsi="David" w:cs="David" w:hint="cs"/>
          <w:rtl/>
        </w:rPr>
        <w:t xml:space="preserve"> </w:t>
      </w:r>
      <w:r w:rsidR="001626A7">
        <w:rPr>
          <w:rFonts w:ascii="David" w:hAnsi="David" w:cs="David" w:hint="cs"/>
          <w:rtl/>
        </w:rPr>
        <w:t xml:space="preserve">או </w:t>
      </w:r>
      <w:r>
        <w:rPr>
          <w:rFonts w:ascii="David" w:hAnsi="David" w:cs="David" w:hint="cs"/>
          <w:rtl/>
        </w:rPr>
        <w:t xml:space="preserve">דף </w:t>
      </w:r>
      <w:r w:rsidR="0081715C">
        <w:rPr>
          <w:rFonts w:ascii="David" w:hAnsi="David" w:cs="David" w:hint="cs"/>
          <w:rtl/>
        </w:rPr>
        <w:t>שעליו מצויר</w:t>
      </w:r>
      <w:r>
        <w:rPr>
          <w:rFonts w:ascii="David" w:hAnsi="David" w:cs="David" w:hint="cs"/>
          <w:rtl/>
        </w:rPr>
        <w:t xml:space="preserve"> ירח</w:t>
      </w:r>
      <w:r w:rsidR="001626A7">
        <w:rPr>
          <w:rFonts w:ascii="David" w:hAnsi="David" w:cs="David" w:hint="cs"/>
          <w:rtl/>
        </w:rPr>
        <w:t xml:space="preserve">, </w:t>
      </w:r>
      <w:r>
        <w:rPr>
          <w:rFonts w:ascii="David" w:hAnsi="David" w:cs="David" w:hint="cs"/>
          <w:rtl/>
        </w:rPr>
        <w:t>להלן: "הירח"</w:t>
      </w:r>
    </w:p>
    <w:p w:rsidR="00CE569A" w:rsidRDefault="009D7A33" w:rsidP="00CD04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שלושה שיפודי עץ חתוכים מראש באורכים: 22 ס"מ, 15 ס"מ </w:t>
      </w:r>
      <w:r w:rsidR="00B76171">
        <w:rPr>
          <w:rFonts w:ascii="David" w:hAnsi="David" w:cs="David" w:hint="cs"/>
          <w:rtl/>
        </w:rPr>
        <w:t>ו-</w:t>
      </w:r>
      <w:r>
        <w:rPr>
          <w:rFonts w:ascii="David" w:hAnsi="David" w:cs="David" w:hint="cs"/>
          <w:rtl/>
        </w:rPr>
        <w:t>10 ס"מ</w:t>
      </w:r>
    </w:p>
    <w:p w:rsidR="00CE569A" w:rsidRDefault="00CE569A" w:rsidP="00CD04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</w:rPr>
      </w:pPr>
      <w:r>
        <w:rPr>
          <w:rFonts w:ascii="David" w:hAnsi="David" w:cs="David" w:hint="cs"/>
          <w:rtl/>
        </w:rPr>
        <w:t>חבילת פלסטלינה</w:t>
      </w:r>
      <w:r w:rsidR="009D7A33">
        <w:rPr>
          <w:rFonts w:ascii="David" w:hAnsi="David" w:cs="David" w:hint="cs"/>
          <w:rtl/>
        </w:rPr>
        <w:t xml:space="preserve"> קטנה</w:t>
      </w:r>
    </w:p>
    <w:p w:rsidR="009D7A33" w:rsidRDefault="009D7A33" w:rsidP="009D4C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שני </w:t>
      </w:r>
      <w:proofErr w:type="spellStart"/>
      <w:r>
        <w:rPr>
          <w:rFonts w:ascii="David" w:hAnsi="David" w:cs="David" w:hint="cs"/>
          <w:rtl/>
        </w:rPr>
        <w:t>ספינרים</w:t>
      </w:r>
      <w:proofErr w:type="spellEnd"/>
    </w:p>
    <w:p w:rsidR="009D7A33" w:rsidRDefault="009D7A33" w:rsidP="00CD04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</w:rPr>
      </w:pPr>
      <w:r>
        <w:rPr>
          <w:rFonts w:ascii="David" w:hAnsi="David" w:cs="David" w:hint="cs"/>
          <w:rtl/>
        </w:rPr>
        <w:t>20 מעטפות</w:t>
      </w:r>
    </w:p>
    <w:p w:rsidR="001E2B94" w:rsidRDefault="009D7A33" w:rsidP="00CD04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רמזים משוכפלים בעשרים עותקים </w:t>
      </w:r>
      <w:r w:rsidR="00052911">
        <w:rPr>
          <w:rFonts w:ascii="David" w:hAnsi="David" w:cs="David"/>
          <w:rtl/>
        </w:rPr>
        <w:br/>
      </w:r>
      <w:hyperlink r:id="rId7" w:history="1">
        <w:r w:rsidR="00052911" w:rsidRPr="00052911">
          <w:rPr>
            <w:rStyle w:val="Hyperlink"/>
            <w:rFonts w:ascii="David" w:hAnsi="David" w:cs="David" w:hint="cs"/>
            <w:rtl/>
          </w:rPr>
          <w:t>רמז ראשון לתלמיד</w:t>
        </w:r>
      </w:hyperlink>
      <w:r w:rsidR="00052911">
        <w:rPr>
          <w:rFonts w:ascii="David" w:hAnsi="David" w:cs="David" w:hint="cs"/>
          <w:rtl/>
        </w:rPr>
        <w:t xml:space="preserve"> </w:t>
      </w:r>
      <w:r w:rsidR="009D4C91">
        <w:rPr>
          <w:rFonts w:ascii="David" w:hAnsi="David" w:cs="David" w:hint="cs"/>
          <w:rtl/>
        </w:rPr>
        <w:t>;</w:t>
      </w:r>
      <w:r w:rsidR="009D4C91">
        <w:rPr>
          <w:rFonts w:ascii="David" w:hAnsi="David" w:cs="David" w:hint="cs"/>
          <w:rtl/>
        </w:rPr>
        <w:t xml:space="preserve"> </w:t>
      </w:r>
      <w:hyperlink r:id="rId8" w:history="1">
        <w:r w:rsidR="00052911" w:rsidRPr="00777D50">
          <w:rPr>
            <w:rStyle w:val="Hyperlink"/>
            <w:rFonts w:ascii="David" w:hAnsi="David" w:cs="David" w:hint="cs"/>
            <w:rtl/>
          </w:rPr>
          <w:t>רמז שני לתלמיד</w:t>
        </w:r>
      </w:hyperlink>
      <w:r w:rsidR="00052911">
        <w:rPr>
          <w:rFonts w:ascii="David" w:hAnsi="David" w:cs="David" w:hint="cs"/>
          <w:rtl/>
        </w:rPr>
        <w:t xml:space="preserve"> </w:t>
      </w:r>
      <w:r w:rsidR="009D4C91">
        <w:rPr>
          <w:rFonts w:ascii="David" w:hAnsi="David" w:cs="David" w:hint="cs"/>
          <w:rtl/>
        </w:rPr>
        <w:t>;</w:t>
      </w:r>
      <w:r w:rsidR="009D4C91">
        <w:rPr>
          <w:rFonts w:ascii="David" w:hAnsi="David" w:cs="David" w:hint="cs"/>
          <w:rtl/>
        </w:rPr>
        <w:t xml:space="preserve"> </w:t>
      </w:r>
      <w:hyperlink r:id="rId9" w:history="1">
        <w:r w:rsidR="00052911" w:rsidRPr="008C19C9">
          <w:rPr>
            <w:rStyle w:val="Hyperlink"/>
            <w:rFonts w:ascii="David" w:hAnsi="David" w:cs="David" w:hint="cs"/>
            <w:rtl/>
          </w:rPr>
          <w:t>רמז שלישי לתלמיד</w:t>
        </w:r>
      </w:hyperlink>
      <w:r w:rsidR="00052911">
        <w:rPr>
          <w:rFonts w:ascii="David" w:hAnsi="David" w:cs="David" w:hint="cs"/>
          <w:rtl/>
        </w:rPr>
        <w:t xml:space="preserve"> </w:t>
      </w:r>
      <w:r w:rsidR="009D4C91">
        <w:rPr>
          <w:rFonts w:ascii="David" w:hAnsi="David" w:cs="David" w:hint="cs"/>
          <w:rtl/>
        </w:rPr>
        <w:t>;</w:t>
      </w:r>
      <w:r w:rsidR="009D4C91">
        <w:rPr>
          <w:rFonts w:ascii="David" w:hAnsi="David" w:cs="David" w:hint="cs"/>
          <w:rtl/>
        </w:rPr>
        <w:t xml:space="preserve"> </w:t>
      </w:r>
      <w:hyperlink r:id="rId10" w:history="1">
        <w:r w:rsidR="00052911" w:rsidRPr="008C19C9">
          <w:rPr>
            <w:rStyle w:val="Hyperlink"/>
            <w:rFonts w:ascii="David" w:hAnsi="David" w:cs="David" w:hint="cs"/>
            <w:rtl/>
          </w:rPr>
          <w:t>רמז רביעי לתלמיד</w:t>
        </w:r>
      </w:hyperlink>
      <w:r w:rsidR="00052911">
        <w:rPr>
          <w:rFonts w:ascii="David" w:hAnsi="David" w:cs="David" w:hint="cs"/>
          <w:rtl/>
        </w:rPr>
        <w:t xml:space="preserve"> </w:t>
      </w:r>
    </w:p>
    <w:p w:rsidR="009D7A33" w:rsidRDefault="00CF7D5A" w:rsidP="00CD04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</w:rPr>
      </w:pPr>
      <w:r>
        <w:rPr>
          <w:rFonts w:ascii="David" w:hAnsi="David" w:cs="David" w:hint="cs"/>
          <w:rtl/>
        </w:rPr>
        <w:t>"מטמון" (מטבעות שוקולד/ ממתק אישי לכל ילד)</w:t>
      </w:r>
    </w:p>
    <w:p w:rsidR="003F598C" w:rsidRDefault="00344302" w:rsidP="00CD04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</w:rPr>
      </w:pPr>
      <w:hyperlink r:id="rId11" w:history="1">
        <w:r w:rsidR="003F598C" w:rsidRPr="00987A88">
          <w:rPr>
            <w:rStyle w:val="Hyperlink"/>
            <w:rFonts w:ascii="David" w:hAnsi="David" w:cs="David" w:hint="cs"/>
            <w:rtl/>
          </w:rPr>
          <w:t>דפי משוב</w:t>
        </w:r>
      </w:hyperlink>
      <w:r w:rsidR="003F598C">
        <w:rPr>
          <w:rFonts w:ascii="David" w:hAnsi="David" w:cs="David" w:hint="cs"/>
          <w:rtl/>
        </w:rPr>
        <w:t xml:space="preserve"> משוכפלים כמספר התלמידים</w:t>
      </w:r>
    </w:p>
    <w:p w:rsidR="003F598C" w:rsidRDefault="003F598C" w:rsidP="00CD04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</w:rPr>
      </w:pPr>
      <w:r>
        <w:rPr>
          <w:rFonts w:ascii="David" w:hAnsi="David" w:cs="David" w:hint="cs"/>
          <w:rtl/>
        </w:rPr>
        <w:t>פתקי פיזור ראשוניים</w:t>
      </w:r>
    </w:p>
    <w:p w:rsidR="00CF7D5A" w:rsidRPr="00C57612" w:rsidRDefault="00CF7D5A" w:rsidP="00C57612">
      <w:pPr>
        <w:pStyle w:val="Heading4"/>
        <w:rPr>
          <w:rtl/>
        </w:rPr>
      </w:pPr>
      <w:r w:rsidRPr="00C57612">
        <w:rPr>
          <w:rFonts w:hint="cs"/>
          <w:rtl/>
        </w:rPr>
        <w:t>מומלץ:</w:t>
      </w:r>
    </w:p>
    <w:p w:rsidR="00CF7D5A" w:rsidRDefault="00CF7D5A" w:rsidP="00CF7D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בנספח נמצא </w:t>
      </w:r>
      <w:r w:rsidR="00BF4ADD">
        <w:rPr>
          <w:rFonts w:ascii="David" w:hAnsi="David" w:cs="David" w:hint="cs"/>
          <w:rtl/>
        </w:rPr>
        <w:t xml:space="preserve">נוסח של </w:t>
      </w:r>
      <w:r>
        <w:rPr>
          <w:rFonts w:ascii="David" w:hAnsi="David" w:cs="David" w:hint="cs"/>
          <w:rtl/>
        </w:rPr>
        <w:t>תעודות אישיות לתלמידים</w:t>
      </w:r>
      <w:r w:rsidR="00777D50">
        <w:rPr>
          <w:rFonts w:ascii="David" w:hAnsi="David" w:cs="David" w:hint="cs"/>
          <w:rtl/>
        </w:rPr>
        <w:t>.</w:t>
      </w:r>
      <w:r>
        <w:rPr>
          <w:rFonts w:ascii="David" w:hAnsi="David" w:cs="David" w:hint="cs"/>
          <w:rtl/>
        </w:rPr>
        <w:t xml:space="preserve"> מומלץ </w:t>
      </w:r>
      <w:r w:rsidR="00BF4ADD">
        <w:rPr>
          <w:rFonts w:ascii="David" w:hAnsi="David" w:cs="David" w:hint="cs"/>
          <w:rtl/>
        </w:rPr>
        <w:t xml:space="preserve">מאוד </w:t>
      </w:r>
      <w:r>
        <w:rPr>
          <w:rFonts w:ascii="David" w:hAnsi="David" w:cs="David" w:hint="cs"/>
          <w:rtl/>
        </w:rPr>
        <w:t>לשכפל מספיק עותקים על מנת שלכל ילד ת</w:t>
      </w:r>
      <w:r w:rsidR="00777D50">
        <w:rPr>
          <w:rFonts w:ascii="David" w:hAnsi="David" w:cs="David" w:hint="cs"/>
          <w:rtl/>
        </w:rPr>
        <w:t>וגש</w:t>
      </w:r>
      <w:r>
        <w:rPr>
          <w:rFonts w:ascii="David" w:hAnsi="David" w:cs="David" w:hint="cs"/>
          <w:rtl/>
        </w:rPr>
        <w:t xml:space="preserve"> תעודה </w:t>
      </w:r>
      <w:r w:rsidR="005C65BD">
        <w:rPr>
          <w:rFonts w:ascii="David" w:hAnsi="David" w:cs="David" w:hint="cs"/>
          <w:rtl/>
        </w:rPr>
        <w:t>אישית</w:t>
      </w:r>
      <w:r>
        <w:rPr>
          <w:rFonts w:ascii="David" w:hAnsi="David" w:cs="David" w:hint="cs"/>
          <w:rtl/>
        </w:rPr>
        <w:t xml:space="preserve"> בתום המסע.</w:t>
      </w:r>
    </w:p>
    <w:p w:rsidR="00C57612" w:rsidRDefault="00C57612" w:rsidP="00C57612">
      <w:pPr>
        <w:pBdr>
          <w:top w:val="nil"/>
          <w:left w:val="nil"/>
          <w:bottom w:val="nil"/>
          <w:right w:val="nil"/>
          <w:between w:val="nil"/>
        </w:pBdr>
        <w:spacing w:before="600" w:after="0" w:line="276" w:lineRule="auto"/>
        <w:contextualSpacing/>
        <w:rPr>
          <w:rFonts w:ascii="David" w:hAnsi="David" w:cs="David"/>
          <w:rtl/>
        </w:rPr>
      </w:pPr>
    </w:p>
    <w:p w:rsidR="00CD0484" w:rsidRPr="003E4EC3" w:rsidRDefault="00CD0484" w:rsidP="00C57612">
      <w:pPr>
        <w:pBdr>
          <w:top w:val="nil"/>
          <w:left w:val="nil"/>
          <w:bottom w:val="nil"/>
          <w:right w:val="nil"/>
          <w:between w:val="nil"/>
        </w:pBdr>
        <w:spacing w:before="1080" w:after="0" w:line="276" w:lineRule="auto"/>
        <w:contextualSpacing/>
        <w:rPr>
          <w:rFonts w:ascii="David" w:hAnsi="David" w:cs="David"/>
        </w:rPr>
      </w:pPr>
      <w:r w:rsidRPr="003E4EC3">
        <w:rPr>
          <w:rFonts w:ascii="David" w:hAnsi="David" w:cs="David"/>
          <w:rtl/>
        </w:rPr>
        <w:t>הערה: ההנחיות במערך זה מנוסחות בלשון זכר אך מיועדות לתלמידות ולתלמידים, למורות ולמורים כאחד</w:t>
      </w:r>
      <w:r w:rsidR="00BF4ADD">
        <w:rPr>
          <w:rFonts w:ascii="David" w:hAnsi="David" w:cs="David" w:hint="cs"/>
          <w:rtl/>
        </w:rPr>
        <w:t>.</w:t>
      </w:r>
    </w:p>
    <w:p w:rsidR="00CD0484" w:rsidRPr="003E4EC3" w:rsidRDefault="00CD0484">
      <w:pPr>
        <w:bidi w:val="0"/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</w:pPr>
      <w:r w:rsidRPr="003E4EC3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br w:type="page"/>
      </w:r>
    </w:p>
    <w:p w:rsidR="00C57612" w:rsidRPr="00C57612" w:rsidRDefault="00CD0484" w:rsidP="00C57612">
      <w:pPr>
        <w:pStyle w:val="Heading2"/>
        <w:rPr>
          <w:rtl/>
        </w:rPr>
      </w:pPr>
      <w:r w:rsidRPr="00C57612">
        <w:rPr>
          <w:rtl/>
        </w:rPr>
        <w:lastRenderedPageBreak/>
        <w:t xml:space="preserve">חלק א': </w:t>
      </w:r>
      <w:r w:rsidR="008A513C" w:rsidRPr="00C57612">
        <w:rPr>
          <w:rFonts w:hint="cs"/>
          <w:rtl/>
        </w:rPr>
        <w:t xml:space="preserve">משחק </w:t>
      </w:r>
      <w:r w:rsidRPr="00C57612">
        <w:rPr>
          <w:rtl/>
        </w:rPr>
        <w:t>פתיחה</w:t>
      </w:r>
    </w:p>
    <w:p w:rsidR="00CD0484" w:rsidRPr="003E4EC3" w:rsidRDefault="00CD0484" w:rsidP="00C57612">
      <w:pPr>
        <w:spacing w:after="0" w:line="360" w:lineRule="auto"/>
        <w:rPr>
          <w:rFonts w:ascii="David" w:hAnsi="David" w:cs="David"/>
          <w:rtl/>
        </w:rPr>
      </w:pPr>
      <w:r w:rsidRPr="003E4EC3">
        <w:rPr>
          <w:rFonts w:ascii="David" w:hAnsi="David" w:cs="David"/>
          <w:rtl/>
        </w:rPr>
        <w:t xml:space="preserve">פרק זמן מומלץ: </w:t>
      </w:r>
      <w:r w:rsidR="009B29B7">
        <w:rPr>
          <w:rFonts w:ascii="David" w:hAnsi="David" w:cs="David" w:hint="cs"/>
          <w:rtl/>
        </w:rPr>
        <w:t>25</w:t>
      </w:r>
      <w:r w:rsidRPr="003E4EC3">
        <w:rPr>
          <w:rFonts w:ascii="David" w:hAnsi="David" w:cs="David"/>
          <w:rtl/>
        </w:rPr>
        <w:t xml:space="preserve"> דקות.</w:t>
      </w:r>
    </w:p>
    <w:p w:rsidR="00CD0484" w:rsidRPr="003E4EC3" w:rsidRDefault="00CD0484" w:rsidP="00CD0484">
      <w:pPr>
        <w:spacing w:after="0" w:line="360" w:lineRule="auto"/>
        <w:rPr>
          <w:rFonts w:ascii="David" w:hAnsi="David" w:cs="David"/>
          <w:b/>
          <w:bCs/>
          <w:rtl/>
        </w:rPr>
      </w:pPr>
    </w:p>
    <w:p w:rsidR="00CD0484" w:rsidRDefault="008A513C" w:rsidP="00CD0484">
      <w:pPr>
        <w:spacing w:after="0" w:line="360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מומלץ לקיים את הפעילות מחוץ לכ</w:t>
      </w:r>
      <w:r w:rsidR="00BF4ADD">
        <w:rPr>
          <w:rFonts w:ascii="David" w:hAnsi="David" w:cs="David" w:hint="cs"/>
          <w:b/>
          <w:bCs/>
          <w:rtl/>
        </w:rPr>
        <w:t>י</w:t>
      </w:r>
      <w:r>
        <w:rPr>
          <w:rFonts w:ascii="David" w:hAnsi="David" w:cs="David" w:hint="cs"/>
          <w:b/>
          <w:bCs/>
          <w:rtl/>
        </w:rPr>
        <w:t>תה</w:t>
      </w:r>
      <w:r w:rsidR="005C65BD">
        <w:rPr>
          <w:rFonts w:ascii="David" w:hAnsi="David" w:cs="David" w:hint="cs"/>
          <w:b/>
          <w:bCs/>
          <w:rtl/>
        </w:rPr>
        <w:t>.</w:t>
      </w:r>
    </w:p>
    <w:p w:rsidR="008A513C" w:rsidRDefault="008A513C" w:rsidP="00CD0484">
      <w:pPr>
        <w:spacing w:after="0" w:line="360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 xml:space="preserve">ביום גשום </w:t>
      </w:r>
      <w:r w:rsidR="001626A7">
        <w:rPr>
          <w:rFonts w:ascii="David" w:hAnsi="David" w:cs="David" w:hint="cs"/>
          <w:b/>
          <w:bCs/>
          <w:rtl/>
        </w:rPr>
        <w:t>מומלץ לקיימה</w:t>
      </w:r>
      <w:r>
        <w:rPr>
          <w:rFonts w:ascii="David" w:hAnsi="David" w:cs="David" w:hint="cs"/>
          <w:b/>
          <w:bCs/>
          <w:rtl/>
        </w:rPr>
        <w:t xml:space="preserve"> באולם ספורט או </w:t>
      </w:r>
      <w:r w:rsidR="005C65BD">
        <w:rPr>
          <w:rFonts w:ascii="David" w:hAnsi="David" w:cs="David" w:hint="cs"/>
          <w:b/>
          <w:bCs/>
          <w:rtl/>
        </w:rPr>
        <w:t>במבואת</w:t>
      </w:r>
      <w:r>
        <w:rPr>
          <w:rFonts w:ascii="David" w:hAnsi="David" w:cs="David" w:hint="cs"/>
          <w:b/>
          <w:bCs/>
          <w:rtl/>
        </w:rPr>
        <w:t xml:space="preserve"> בית</w:t>
      </w:r>
      <w:r w:rsidR="005C65BD">
        <w:rPr>
          <w:rFonts w:ascii="David" w:hAnsi="David" w:cs="David" w:hint="cs"/>
          <w:b/>
          <w:bCs/>
          <w:rtl/>
        </w:rPr>
        <w:t>-ה</w:t>
      </w:r>
      <w:r>
        <w:rPr>
          <w:rFonts w:ascii="David" w:hAnsi="David" w:cs="David" w:hint="cs"/>
          <w:b/>
          <w:bCs/>
          <w:rtl/>
        </w:rPr>
        <w:t>ספר</w:t>
      </w:r>
      <w:r w:rsidR="005C65BD">
        <w:rPr>
          <w:rFonts w:ascii="David" w:hAnsi="David" w:cs="David" w:hint="cs"/>
          <w:b/>
          <w:bCs/>
          <w:rtl/>
        </w:rPr>
        <w:t>.</w:t>
      </w:r>
    </w:p>
    <w:p w:rsidR="008A513C" w:rsidRDefault="008A513C" w:rsidP="00CD0484">
      <w:pPr>
        <w:spacing w:after="0" w:line="360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 xml:space="preserve">ביום בהיר </w:t>
      </w:r>
      <w:r w:rsidR="001626A7">
        <w:rPr>
          <w:rFonts w:ascii="David" w:hAnsi="David" w:cs="David" w:hint="cs"/>
          <w:b/>
          <w:bCs/>
          <w:rtl/>
        </w:rPr>
        <w:t xml:space="preserve">מומלץ לקיימה </w:t>
      </w:r>
      <w:r>
        <w:rPr>
          <w:rFonts w:ascii="David" w:hAnsi="David" w:cs="David" w:hint="cs"/>
          <w:b/>
          <w:bCs/>
          <w:rtl/>
        </w:rPr>
        <w:t>ברחב</w:t>
      </w:r>
      <w:r w:rsidR="001626A7">
        <w:rPr>
          <w:rFonts w:ascii="David" w:hAnsi="David" w:cs="David" w:hint="cs"/>
          <w:b/>
          <w:bCs/>
          <w:rtl/>
        </w:rPr>
        <w:t>ת הכניסה,</w:t>
      </w:r>
      <w:r>
        <w:rPr>
          <w:rFonts w:ascii="David" w:hAnsi="David" w:cs="David" w:hint="cs"/>
          <w:b/>
          <w:bCs/>
          <w:rtl/>
        </w:rPr>
        <w:t xml:space="preserve"> בחצר או במגרש המשחקים.</w:t>
      </w:r>
    </w:p>
    <w:p w:rsidR="008A513C" w:rsidRDefault="008A513C" w:rsidP="00CD0484">
      <w:pPr>
        <w:spacing w:after="0" w:line="360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נחוץ מרחב ללא מכשולים.</w:t>
      </w:r>
    </w:p>
    <w:p w:rsidR="008A513C" w:rsidRDefault="008A513C" w:rsidP="00CD0484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 מטרת הפעילות היא להמחיש לתלמידים את האתגר הגדול בתמרו</w:t>
      </w:r>
      <w:r w:rsidR="00BF4ADD">
        <w:rPr>
          <w:rFonts w:ascii="David" w:hAnsi="David" w:cs="David" w:hint="cs"/>
          <w:rtl/>
        </w:rPr>
        <w:t>ּ</w:t>
      </w:r>
      <w:r>
        <w:rPr>
          <w:rFonts w:ascii="David" w:hAnsi="David" w:cs="David" w:hint="cs"/>
          <w:rtl/>
        </w:rPr>
        <w:t xml:space="preserve">ן </w:t>
      </w:r>
      <w:r w:rsidR="009B29B7">
        <w:rPr>
          <w:rFonts w:ascii="David" w:hAnsi="David" w:cs="David" w:hint="cs"/>
          <w:rtl/>
        </w:rPr>
        <w:t>החללית לצורך ביצוע משימתה.</w:t>
      </w:r>
    </w:p>
    <w:p w:rsidR="008A513C" w:rsidRDefault="008A513C" w:rsidP="00C57612">
      <w:pPr>
        <w:pStyle w:val="Heading3"/>
        <w:rPr>
          <w:rtl/>
        </w:rPr>
      </w:pPr>
      <w:r w:rsidRPr="008A513C">
        <w:rPr>
          <w:rFonts w:hint="cs"/>
          <w:rtl/>
        </w:rPr>
        <w:t>עזרים נחוצים לפעילות:</w:t>
      </w:r>
    </w:p>
    <w:p w:rsidR="00CB5807" w:rsidRPr="008A513C" w:rsidRDefault="00CB5807" w:rsidP="00CB5807">
      <w:pPr>
        <w:pStyle w:val="ListParagraph"/>
        <w:numPr>
          <w:ilvl w:val="0"/>
          <w:numId w:val="30"/>
        </w:num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שני </w:t>
      </w:r>
      <w:r w:rsidRPr="008A513C">
        <w:rPr>
          <w:rFonts w:ascii="David" w:hAnsi="David" w:cs="David" w:hint="cs"/>
          <w:rtl/>
        </w:rPr>
        <w:t>כיסוי עיניים</w:t>
      </w:r>
    </w:p>
    <w:p w:rsidR="00CB5807" w:rsidRPr="008A513C" w:rsidRDefault="00CB5807" w:rsidP="00CB5807">
      <w:pPr>
        <w:pStyle w:val="ListParagraph"/>
        <w:numPr>
          <w:ilvl w:val="0"/>
          <w:numId w:val="30"/>
        </w:numPr>
        <w:spacing w:after="0" w:line="360" w:lineRule="auto"/>
        <w:rPr>
          <w:rFonts w:ascii="David" w:hAnsi="David" w:cs="David"/>
          <w:rtl/>
        </w:rPr>
      </w:pPr>
      <w:r w:rsidRPr="008A513C">
        <w:rPr>
          <w:rFonts w:ascii="David" w:hAnsi="David" w:cs="David" w:hint="cs"/>
          <w:rtl/>
        </w:rPr>
        <w:t>אטמי א</w:t>
      </w:r>
      <w:r>
        <w:rPr>
          <w:rFonts w:ascii="David" w:hAnsi="David" w:cs="David" w:hint="cs"/>
          <w:rtl/>
        </w:rPr>
        <w:t>ו</w:t>
      </w:r>
      <w:r w:rsidRPr="008A513C">
        <w:rPr>
          <w:rFonts w:ascii="David" w:hAnsi="David" w:cs="David" w:hint="cs"/>
          <w:rtl/>
        </w:rPr>
        <w:t>זניים</w:t>
      </w:r>
      <w:r>
        <w:rPr>
          <w:rFonts w:ascii="David" w:hAnsi="David" w:cs="David" w:hint="cs"/>
          <w:rtl/>
        </w:rPr>
        <w:t>!!!</w:t>
      </w:r>
    </w:p>
    <w:p w:rsidR="00CB5807" w:rsidRDefault="00CB5807" w:rsidP="00CB5807">
      <w:pPr>
        <w:pStyle w:val="ListParagraph"/>
        <w:numPr>
          <w:ilvl w:val="0"/>
          <w:numId w:val="30"/>
        </w:numPr>
        <w:spacing w:after="0" w:line="360" w:lineRule="auto"/>
        <w:rPr>
          <w:rFonts w:ascii="David" w:hAnsi="David" w:cs="David"/>
        </w:rPr>
      </w:pPr>
      <w:r w:rsidRPr="008A513C">
        <w:rPr>
          <w:rFonts w:ascii="David" w:hAnsi="David" w:cs="David" w:hint="cs"/>
          <w:rtl/>
        </w:rPr>
        <w:t>בריסטול בצורת ירח</w:t>
      </w:r>
      <w:r>
        <w:rPr>
          <w:rFonts w:ascii="David" w:hAnsi="David" w:cs="David" w:hint="cs"/>
          <w:rtl/>
        </w:rPr>
        <w:t xml:space="preserve"> / דף עם ציור הירח על גביו, להלן: "הירח"</w:t>
      </w:r>
    </w:p>
    <w:p w:rsidR="00CB5807" w:rsidRDefault="00CB5807" w:rsidP="00CB5807">
      <w:pPr>
        <w:pStyle w:val="ListParagraph"/>
        <w:numPr>
          <w:ilvl w:val="0"/>
          <w:numId w:val="30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מסק</w:t>
      </w:r>
      <w:r w:rsidR="00BF4ADD">
        <w:rPr>
          <w:rFonts w:ascii="David" w:hAnsi="David" w:cs="David" w:hint="cs"/>
          <w:rtl/>
        </w:rPr>
        <w:t>י</w:t>
      </w:r>
      <w:r>
        <w:rPr>
          <w:rFonts w:ascii="David" w:hAnsi="David" w:cs="David" w:hint="cs"/>
          <w:rtl/>
        </w:rPr>
        <w:t>נטייפ</w:t>
      </w:r>
    </w:p>
    <w:p w:rsidR="0035714C" w:rsidRPr="00C57612" w:rsidRDefault="004C415E" w:rsidP="00C57612">
      <w:pPr>
        <w:pStyle w:val="Heading3"/>
        <w:rPr>
          <w:rtl/>
        </w:rPr>
      </w:pPr>
      <w:r w:rsidRPr="00C57612">
        <w:rPr>
          <w:rFonts w:hint="cs"/>
          <w:rtl/>
        </w:rPr>
        <w:t>הנחיות</w:t>
      </w:r>
      <w:r w:rsidR="00DA033D" w:rsidRPr="00C57612">
        <w:rPr>
          <w:rFonts w:hint="cs"/>
          <w:rtl/>
        </w:rPr>
        <w:t xml:space="preserve"> לשלב </w:t>
      </w:r>
      <w:r w:rsidR="00FA1BAF" w:rsidRPr="00C57612">
        <w:rPr>
          <w:rFonts w:hint="cs"/>
          <w:rtl/>
        </w:rPr>
        <w:t>ה</w:t>
      </w:r>
      <w:r w:rsidR="00DA033D" w:rsidRPr="00C57612">
        <w:rPr>
          <w:rFonts w:hint="cs"/>
          <w:rtl/>
        </w:rPr>
        <w:t>ראשון במשחק הפתיחה:</w:t>
      </w:r>
    </w:p>
    <w:p w:rsidR="004C415E" w:rsidRPr="004C415E" w:rsidRDefault="008B45E7" w:rsidP="00B26CDC">
      <w:pPr>
        <w:pStyle w:val="ListParagraph"/>
        <w:numPr>
          <w:ilvl w:val="0"/>
          <w:numId w:val="31"/>
        </w:numPr>
        <w:spacing w:after="0" w:line="360" w:lineRule="auto"/>
        <w:rPr>
          <w:rFonts w:ascii="David" w:hAnsi="David" w:cs="David"/>
          <w:rtl/>
        </w:rPr>
      </w:pPr>
      <w:r w:rsidRPr="004C415E">
        <w:rPr>
          <w:rFonts w:ascii="David" w:hAnsi="David" w:cs="David" w:hint="cs"/>
          <w:rtl/>
        </w:rPr>
        <w:t>מזמינים שלושה מתנדבים.</w:t>
      </w:r>
    </w:p>
    <w:p w:rsidR="008B45E7" w:rsidRPr="004C415E" w:rsidRDefault="00406C72" w:rsidP="004C415E">
      <w:pPr>
        <w:pStyle w:val="ListParagraph"/>
        <w:numPr>
          <w:ilvl w:val="0"/>
          <w:numId w:val="31"/>
        </w:numPr>
        <w:spacing w:after="0" w:line="360" w:lineRule="auto"/>
        <w:rPr>
          <w:rFonts w:ascii="David" w:hAnsi="David" w:cs="David"/>
          <w:rtl/>
        </w:rPr>
      </w:pPr>
      <w:r w:rsidRPr="004C415E">
        <w:rPr>
          <w:rFonts w:ascii="David" w:hAnsi="David" w:cs="David" w:hint="cs"/>
          <w:rtl/>
        </w:rPr>
        <w:t>מבקשים מתלמיד אחד שיסמן איקס</w:t>
      </w:r>
      <w:r w:rsidR="00404D9B" w:rsidRPr="004C415E">
        <w:rPr>
          <w:rFonts w:ascii="David" w:hAnsi="David" w:cs="David" w:hint="cs"/>
          <w:rtl/>
        </w:rPr>
        <w:t xml:space="preserve"> באמצעות המסק</w:t>
      </w:r>
      <w:r w:rsidR="00BF4ADD">
        <w:rPr>
          <w:rFonts w:ascii="David" w:hAnsi="David" w:cs="David" w:hint="cs"/>
          <w:rtl/>
        </w:rPr>
        <w:t>י</w:t>
      </w:r>
      <w:r w:rsidR="00404D9B" w:rsidRPr="004C415E">
        <w:rPr>
          <w:rFonts w:ascii="David" w:hAnsi="David" w:cs="David" w:hint="cs"/>
          <w:rtl/>
        </w:rPr>
        <w:t>נטייפ במקום מרכזי ברחבה</w:t>
      </w:r>
      <w:r w:rsidR="001A5786">
        <w:rPr>
          <w:rFonts w:ascii="David" w:hAnsi="David" w:cs="David" w:hint="cs"/>
          <w:rtl/>
        </w:rPr>
        <w:t xml:space="preserve">, </w:t>
      </w:r>
      <w:r w:rsidR="008B45E7" w:rsidRPr="004C415E">
        <w:rPr>
          <w:rFonts w:ascii="David" w:hAnsi="David" w:cs="David" w:hint="cs"/>
          <w:rtl/>
        </w:rPr>
        <w:t>ומתחילים להסביר.</w:t>
      </w:r>
    </w:p>
    <w:p w:rsidR="0035714C" w:rsidRPr="004C415E" w:rsidRDefault="008B45E7" w:rsidP="004C415E">
      <w:pPr>
        <w:pStyle w:val="ListParagraph"/>
        <w:numPr>
          <w:ilvl w:val="0"/>
          <w:numId w:val="31"/>
        </w:numPr>
        <w:spacing w:after="0" w:line="360" w:lineRule="auto"/>
        <w:rPr>
          <w:rFonts w:ascii="David" w:hAnsi="David" w:cs="David"/>
          <w:rtl/>
        </w:rPr>
      </w:pPr>
      <w:r w:rsidRPr="004C415E">
        <w:rPr>
          <w:rFonts w:ascii="David" w:hAnsi="David" w:cs="David" w:hint="cs"/>
          <w:rtl/>
        </w:rPr>
        <w:t>אומרים</w:t>
      </w:r>
      <w:r w:rsidR="0035714C" w:rsidRPr="004C415E">
        <w:rPr>
          <w:rFonts w:ascii="David" w:hAnsi="David" w:cs="David" w:hint="cs"/>
          <w:rtl/>
        </w:rPr>
        <w:t xml:space="preserve"> </w:t>
      </w:r>
      <w:r w:rsidR="00404D9B" w:rsidRPr="004C415E">
        <w:rPr>
          <w:rFonts w:ascii="David" w:hAnsi="David" w:cs="David" w:hint="cs"/>
          <w:rtl/>
        </w:rPr>
        <w:t>למתנדבים</w:t>
      </w:r>
      <w:r w:rsidR="0035714C" w:rsidRPr="004C415E">
        <w:rPr>
          <w:rFonts w:ascii="David" w:hAnsi="David" w:cs="David" w:hint="cs"/>
          <w:rtl/>
        </w:rPr>
        <w:t xml:space="preserve"> שלכל אחד מהם </w:t>
      </w:r>
      <w:r w:rsidR="00BF4ADD">
        <w:rPr>
          <w:rFonts w:ascii="David" w:hAnsi="David" w:cs="David" w:hint="cs"/>
          <w:rtl/>
        </w:rPr>
        <w:t>יש</w:t>
      </w:r>
      <w:r w:rsidR="00BF4ADD" w:rsidRPr="004C415E">
        <w:rPr>
          <w:rFonts w:ascii="David" w:hAnsi="David" w:cs="David" w:hint="cs"/>
          <w:rtl/>
        </w:rPr>
        <w:t xml:space="preserve"> </w:t>
      </w:r>
      <w:r w:rsidR="0035714C" w:rsidRPr="004C415E">
        <w:rPr>
          <w:rFonts w:ascii="David" w:hAnsi="David" w:cs="David" w:hint="cs"/>
          <w:rtl/>
        </w:rPr>
        <w:t>תפקיד</w:t>
      </w:r>
      <w:r w:rsidR="001A5786">
        <w:rPr>
          <w:rFonts w:ascii="David" w:hAnsi="David" w:cs="David" w:hint="cs"/>
          <w:rtl/>
        </w:rPr>
        <w:t>.</w:t>
      </w:r>
    </w:p>
    <w:p w:rsidR="0035714C" w:rsidRDefault="008B45E7" w:rsidP="00B26CDC">
      <w:pPr>
        <w:pStyle w:val="ListParagraph"/>
        <w:numPr>
          <w:ilvl w:val="0"/>
          <w:numId w:val="31"/>
        </w:numPr>
        <w:spacing w:after="0" w:line="360" w:lineRule="auto"/>
        <w:rPr>
          <w:rFonts w:ascii="David" w:hAnsi="David" w:cs="David"/>
        </w:rPr>
      </w:pPr>
      <w:r w:rsidRPr="004C415E">
        <w:rPr>
          <w:rFonts w:ascii="David" w:hAnsi="David" w:cs="David" w:hint="cs"/>
          <w:rtl/>
        </w:rPr>
        <w:t xml:space="preserve">בוחרים מתנדב </w:t>
      </w:r>
      <w:r w:rsidR="004C415E" w:rsidRPr="004C415E">
        <w:rPr>
          <w:rFonts w:ascii="David" w:hAnsi="David" w:cs="David" w:hint="cs"/>
          <w:rtl/>
        </w:rPr>
        <w:t>ו</w:t>
      </w:r>
      <w:r w:rsidRPr="004C415E">
        <w:rPr>
          <w:rFonts w:ascii="David" w:hAnsi="David" w:cs="David" w:hint="cs"/>
          <w:rtl/>
        </w:rPr>
        <w:t>מוסרים לו</w:t>
      </w:r>
      <w:r w:rsidR="004C415E" w:rsidRPr="004C415E">
        <w:rPr>
          <w:rFonts w:ascii="David" w:hAnsi="David" w:cs="David" w:hint="cs"/>
          <w:rtl/>
        </w:rPr>
        <w:t xml:space="preserve"> </w:t>
      </w:r>
      <w:r w:rsidRPr="004C415E">
        <w:rPr>
          <w:rFonts w:ascii="David" w:hAnsi="David" w:cs="David" w:hint="cs"/>
          <w:rtl/>
        </w:rPr>
        <w:t>את "הירח"</w:t>
      </w:r>
      <w:r w:rsidR="004C415E" w:rsidRPr="004C415E">
        <w:rPr>
          <w:rFonts w:ascii="David" w:hAnsi="David" w:cs="David" w:hint="cs"/>
          <w:rtl/>
        </w:rPr>
        <w:t xml:space="preserve">. </w:t>
      </w:r>
      <w:r w:rsidR="00B066CF">
        <w:rPr>
          <w:rFonts w:ascii="David" w:hAnsi="David" w:cs="David" w:hint="cs"/>
          <w:rtl/>
        </w:rPr>
        <w:t xml:space="preserve">למתנדב זה נקרא </w:t>
      </w:r>
      <w:r w:rsidR="00B066CF">
        <w:rPr>
          <w:rFonts w:ascii="David" w:hAnsi="David" w:cs="David"/>
          <w:rtl/>
        </w:rPr>
        <w:t>–</w:t>
      </w:r>
      <w:r w:rsidR="00B066CF">
        <w:rPr>
          <w:rFonts w:ascii="David" w:hAnsi="David" w:cs="David" w:hint="cs"/>
          <w:rtl/>
        </w:rPr>
        <w:t xml:space="preserve"> "סהר". </w:t>
      </w:r>
      <w:r w:rsidR="004C415E" w:rsidRPr="004C415E">
        <w:rPr>
          <w:rFonts w:ascii="David" w:hAnsi="David" w:cs="David" w:hint="cs"/>
          <w:rtl/>
        </w:rPr>
        <w:t>מסבירים ל</w:t>
      </w:r>
      <w:r w:rsidR="00B066CF">
        <w:rPr>
          <w:rFonts w:ascii="David" w:hAnsi="David" w:cs="David" w:hint="cs"/>
          <w:rtl/>
        </w:rPr>
        <w:t>"סהר"</w:t>
      </w:r>
      <w:r w:rsidR="004C415E" w:rsidRPr="004C415E">
        <w:rPr>
          <w:rFonts w:ascii="David" w:hAnsi="David" w:cs="David" w:hint="cs"/>
          <w:rtl/>
        </w:rPr>
        <w:t xml:space="preserve"> שתפקידו להתעלם מכל יתר חבריו</w:t>
      </w:r>
      <w:r w:rsidR="004C415E">
        <w:rPr>
          <w:rFonts w:ascii="David" w:hAnsi="David" w:cs="David" w:hint="cs"/>
          <w:rtl/>
        </w:rPr>
        <w:t xml:space="preserve">! ברגע </w:t>
      </w:r>
      <w:r w:rsidR="00BF4ADD">
        <w:rPr>
          <w:rFonts w:ascii="David" w:hAnsi="David" w:cs="David" w:hint="cs"/>
          <w:rtl/>
        </w:rPr>
        <w:t>ש</w:t>
      </w:r>
      <w:r w:rsidR="004C415E">
        <w:rPr>
          <w:rFonts w:ascii="David" w:hAnsi="David" w:cs="David" w:hint="cs"/>
          <w:rtl/>
        </w:rPr>
        <w:t xml:space="preserve">בו תתחיל המשימה הוא יונחה ללכת בקצב קבוע ולהקיף </w:t>
      </w:r>
      <w:r w:rsidR="004934FB">
        <w:rPr>
          <w:rFonts w:ascii="David" w:hAnsi="David" w:cs="David" w:hint="cs"/>
          <w:rtl/>
        </w:rPr>
        <w:t xml:space="preserve">(בערך ברדיוס של </w:t>
      </w:r>
      <w:r w:rsidR="002F4476">
        <w:rPr>
          <w:rFonts w:ascii="David" w:hAnsi="David" w:cs="David" w:hint="cs"/>
          <w:rtl/>
        </w:rPr>
        <w:t>שלושה</w:t>
      </w:r>
      <w:r w:rsidR="00BF4ADD">
        <w:rPr>
          <w:rFonts w:ascii="David" w:hAnsi="David" w:cs="David" w:hint="cs"/>
          <w:rtl/>
        </w:rPr>
        <w:t>-</w:t>
      </w:r>
      <w:r w:rsidR="004934FB">
        <w:rPr>
          <w:rFonts w:ascii="David" w:hAnsi="David" w:cs="David" w:hint="cs"/>
          <w:rtl/>
        </w:rPr>
        <w:t xml:space="preserve">חמישה מטרים) </w:t>
      </w:r>
      <w:r w:rsidR="004C415E">
        <w:rPr>
          <w:rFonts w:ascii="David" w:hAnsi="David" w:cs="David" w:hint="cs"/>
          <w:rtl/>
        </w:rPr>
        <w:t xml:space="preserve">את </w:t>
      </w:r>
      <w:r w:rsidR="004C415E" w:rsidRPr="002F4476">
        <w:rPr>
          <w:rFonts w:ascii="David" w:hAnsi="David" w:cs="David" w:hint="cs"/>
          <w:b/>
          <w:bCs/>
          <w:rtl/>
        </w:rPr>
        <w:t>סימן האיקס</w:t>
      </w:r>
      <w:r w:rsidR="004C415E">
        <w:rPr>
          <w:rFonts w:ascii="David" w:hAnsi="David" w:cs="David" w:hint="cs"/>
          <w:rtl/>
        </w:rPr>
        <w:t xml:space="preserve"> שעל הרצפה</w:t>
      </w:r>
      <w:r w:rsidR="00BF4ADD">
        <w:rPr>
          <w:rFonts w:ascii="David" w:hAnsi="David" w:cs="David" w:hint="cs"/>
          <w:rtl/>
        </w:rPr>
        <w:t>,</w:t>
      </w:r>
      <w:r w:rsidR="004C415E">
        <w:rPr>
          <w:rFonts w:ascii="David" w:hAnsi="David" w:cs="David" w:hint="cs"/>
          <w:rtl/>
        </w:rPr>
        <w:t xml:space="preserve"> תוך התעלמות מוחלטת מכל הנעשה סביבו!!!</w:t>
      </w:r>
      <w:r w:rsidR="002F4476">
        <w:rPr>
          <w:rFonts w:ascii="David" w:hAnsi="David" w:cs="David" w:hint="cs"/>
          <w:rtl/>
        </w:rPr>
        <w:t xml:space="preserve"> ובלי להשמיע כל רחש (כמו </w:t>
      </w:r>
      <w:proofErr w:type="spellStart"/>
      <w:r w:rsidR="002F4476">
        <w:rPr>
          <w:rFonts w:ascii="David" w:hAnsi="David" w:cs="David" w:hint="cs"/>
          <w:rtl/>
        </w:rPr>
        <w:t>נינג'ה</w:t>
      </w:r>
      <w:proofErr w:type="spellEnd"/>
      <w:r w:rsidR="002F4476">
        <w:rPr>
          <w:rFonts w:ascii="David" w:hAnsi="David" w:cs="David" w:hint="cs"/>
          <w:rtl/>
        </w:rPr>
        <w:t xml:space="preserve"> </w:t>
      </w:r>
      <w:r w:rsidR="002F4476" w:rsidRPr="002F4476">
        <w:rPr>
          <w:rFonts w:ascii="Segoe UI Emoji" w:eastAsia="Segoe UI Emoji" w:hAnsi="Segoe UI Emoji" w:cs="Segoe UI Emoji"/>
        </w:rPr>
        <w:t>😊</w:t>
      </w:r>
      <w:r w:rsidR="002F4476">
        <w:rPr>
          <w:rFonts w:ascii="David" w:hAnsi="David" w:cs="David" w:hint="cs"/>
          <w:rtl/>
        </w:rPr>
        <w:t>)!</w:t>
      </w:r>
    </w:p>
    <w:p w:rsidR="004C415E" w:rsidRDefault="00B066CF" w:rsidP="00B26CDC">
      <w:pPr>
        <w:pStyle w:val="ListParagraph"/>
        <w:numPr>
          <w:ilvl w:val="0"/>
          <w:numId w:val="31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בוחרים מתנדב שני. למתנדב זה נקרא "בר" (על שם בראשית החללית)</w:t>
      </w:r>
      <w:r w:rsidR="00BF4ADD">
        <w:rPr>
          <w:rFonts w:ascii="David" w:hAnsi="David" w:cs="David" w:hint="cs"/>
          <w:rtl/>
        </w:rPr>
        <w:t>.</w:t>
      </w:r>
    </w:p>
    <w:p w:rsidR="00B066CF" w:rsidRDefault="00B066CF" w:rsidP="00B26CDC">
      <w:pPr>
        <w:pStyle w:val="ListParagraph"/>
        <w:numPr>
          <w:ilvl w:val="0"/>
          <w:numId w:val="31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מסבירים לו כי תפקידו יהיה להגיע מהסימון על הקרקע אל "סהר". פה טמון אתגר! את המשימה הזו יהא עליו לבצע כאשר עיניו מכוסות. איך יוכל לבצע זאת? בעזרת החבר השלישי!</w:t>
      </w:r>
    </w:p>
    <w:p w:rsidR="00B066CF" w:rsidRDefault="00B066CF" w:rsidP="00B26CDC">
      <w:pPr>
        <w:pStyle w:val="ListParagraph"/>
        <w:numPr>
          <w:ilvl w:val="0"/>
          <w:numId w:val="31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למתנדב השלישי נקרא "ישראל" מסבירים ל"ישראל" שתפקידו יהיה להנחות באופן מילולי בלבד את "סהר" כיצד להגיע </w:t>
      </w:r>
      <w:r w:rsidR="00BF4ADD">
        <w:rPr>
          <w:rFonts w:ascii="David" w:hAnsi="David" w:cs="David" w:hint="cs"/>
          <w:rtl/>
        </w:rPr>
        <w:t>א</w:t>
      </w:r>
      <w:r>
        <w:rPr>
          <w:rFonts w:ascii="David" w:hAnsi="David" w:cs="David" w:hint="cs"/>
          <w:rtl/>
        </w:rPr>
        <w:t>ל</w:t>
      </w:r>
      <w:r w:rsidR="00BF4ADD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"בר".</w:t>
      </w:r>
    </w:p>
    <w:p w:rsidR="00B066CF" w:rsidRDefault="00B066CF" w:rsidP="00B26CDC">
      <w:pPr>
        <w:pStyle w:val="ListParagraph"/>
        <w:numPr>
          <w:ilvl w:val="0"/>
          <w:numId w:val="31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מציבים כל ילד בעמדה המתאימה לו.</w:t>
      </w:r>
    </w:p>
    <w:p w:rsidR="009D103B" w:rsidRDefault="00B066CF" w:rsidP="00B26CDC">
      <w:pPr>
        <w:pStyle w:val="ListParagraph"/>
        <w:numPr>
          <w:ilvl w:val="0"/>
          <w:numId w:val="31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מנחים את סהר להתחיל </w:t>
      </w:r>
      <w:r w:rsidR="00280ECE">
        <w:rPr>
          <w:rFonts w:ascii="David" w:hAnsi="David" w:cs="David" w:hint="cs"/>
          <w:rtl/>
        </w:rPr>
        <w:t>את ההקפה סביב הסימון</w:t>
      </w:r>
      <w:r w:rsidR="009D103B">
        <w:rPr>
          <w:rFonts w:ascii="David" w:hAnsi="David" w:cs="David" w:hint="cs"/>
          <w:rtl/>
        </w:rPr>
        <w:t>.</w:t>
      </w:r>
    </w:p>
    <w:p w:rsidR="00B066CF" w:rsidRDefault="009D103B" w:rsidP="00B26CDC">
      <w:pPr>
        <w:pStyle w:val="ListParagraph"/>
        <w:numPr>
          <w:ilvl w:val="0"/>
          <w:numId w:val="31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כעבור מספר שניות מנחים את </w:t>
      </w:r>
      <w:r w:rsidR="00DA033D">
        <w:rPr>
          <w:rFonts w:ascii="David" w:hAnsi="David" w:cs="David" w:hint="cs"/>
          <w:rtl/>
        </w:rPr>
        <w:t>"</w:t>
      </w:r>
      <w:r>
        <w:rPr>
          <w:rFonts w:ascii="David" w:hAnsi="David" w:cs="David" w:hint="cs"/>
          <w:rtl/>
        </w:rPr>
        <w:t>ישראל</w:t>
      </w:r>
      <w:r w:rsidR="00DA033D">
        <w:rPr>
          <w:rFonts w:ascii="David" w:hAnsi="David" w:cs="David" w:hint="cs"/>
          <w:rtl/>
        </w:rPr>
        <w:t>"</w:t>
      </w:r>
      <w:r>
        <w:rPr>
          <w:rFonts w:ascii="David" w:hAnsi="David" w:cs="David" w:hint="cs"/>
          <w:rtl/>
        </w:rPr>
        <w:t xml:space="preserve"> להסביר ל"בר" איך להגיע ל"סהר".</w:t>
      </w:r>
    </w:p>
    <w:p w:rsidR="009767C4" w:rsidRPr="009767C4" w:rsidRDefault="009767C4" w:rsidP="009767C4">
      <w:pPr>
        <w:spacing w:after="0" w:line="360" w:lineRule="auto"/>
        <w:rPr>
          <w:rFonts w:ascii="David" w:hAnsi="David" w:cs="David"/>
          <w:b/>
          <w:bCs/>
          <w:rtl/>
        </w:rPr>
      </w:pPr>
      <w:r w:rsidRPr="009767C4">
        <w:rPr>
          <w:rFonts w:ascii="David" w:hAnsi="David" w:cs="David" w:hint="cs"/>
          <w:rtl/>
        </w:rPr>
        <w:t>הבהרה: "סהר" מייצג כמובן את הירח. "בר" מייצג את החללית. ו"ישראל" מייצג את מרכז הבקרה הישראלי שנוהג בחללית מרחוק.</w:t>
      </w:r>
    </w:p>
    <w:p w:rsidR="00544ED3" w:rsidRDefault="00544ED3" w:rsidP="00E5097D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הערות למורה:</w:t>
      </w:r>
    </w:p>
    <w:p w:rsidR="00E5097D" w:rsidRDefault="00E5097D" w:rsidP="00E5097D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אם הכ</w:t>
      </w:r>
      <w:r w:rsidR="00BF4ADD">
        <w:rPr>
          <w:rFonts w:ascii="David" w:hAnsi="David" w:cs="David" w:hint="cs"/>
          <w:rtl/>
        </w:rPr>
        <w:t>י</w:t>
      </w:r>
      <w:r>
        <w:rPr>
          <w:rFonts w:ascii="David" w:hAnsi="David" w:cs="David" w:hint="cs"/>
          <w:rtl/>
        </w:rPr>
        <w:t>תה מ</w:t>
      </w:r>
      <w:r w:rsidR="00270FEF">
        <w:rPr>
          <w:rFonts w:ascii="David" w:hAnsi="David" w:cs="David" w:hint="cs"/>
          <w:rtl/>
        </w:rPr>
        <w:t>כו</w:t>
      </w:r>
      <w:r>
        <w:rPr>
          <w:rFonts w:ascii="David" w:hAnsi="David" w:cs="David" w:hint="cs"/>
          <w:rtl/>
        </w:rPr>
        <w:t xml:space="preserve">נסת </w:t>
      </w:r>
      <w:r w:rsidR="00FA1BAF">
        <w:rPr>
          <w:rFonts w:ascii="David" w:hAnsi="David" w:cs="David" w:hint="cs"/>
          <w:rtl/>
        </w:rPr>
        <w:t xml:space="preserve">במהלך </w:t>
      </w:r>
      <w:r>
        <w:rPr>
          <w:rFonts w:ascii="David" w:hAnsi="David" w:cs="David" w:hint="cs"/>
          <w:rtl/>
        </w:rPr>
        <w:t xml:space="preserve">הפעילות ניתן בשלב זה לשאול את התלמידים במה המשחק הזה דומה למשימת החללית, </w:t>
      </w:r>
      <w:r w:rsidR="00FA1BAF">
        <w:rPr>
          <w:rFonts w:ascii="David" w:hAnsi="David" w:cs="David" w:hint="cs"/>
          <w:rtl/>
        </w:rPr>
        <w:t>ו</w:t>
      </w:r>
      <w:r>
        <w:rPr>
          <w:rFonts w:ascii="David" w:hAnsi="David" w:cs="David" w:hint="cs"/>
          <w:rtl/>
        </w:rPr>
        <w:t>את מי במשימה האמ</w:t>
      </w:r>
      <w:r w:rsidR="00FA1BAF">
        <w:rPr>
          <w:rFonts w:ascii="David" w:hAnsi="David" w:cs="David" w:hint="cs"/>
          <w:rtl/>
        </w:rPr>
        <w:t>י</w:t>
      </w:r>
      <w:r>
        <w:rPr>
          <w:rFonts w:ascii="David" w:hAnsi="David" w:cs="David" w:hint="cs"/>
          <w:rtl/>
        </w:rPr>
        <w:t>תית מייצג כל אחד מהמתנדבים.</w:t>
      </w:r>
      <w:r w:rsidR="002F4476">
        <w:rPr>
          <w:rFonts w:ascii="David" w:hAnsi="David" w:cs="David" w:hint="cs"/>
          <w:rtl/>
        </w:rPr>
        <w:t xml:space="preserve"> אם יש </w:t>
      </w:r>
      <w:r w:rsidR="009767C4">
        <w:rPr>
          <w:rFonts w:ascii="David" w:hAnsi="David" w:cs="David" w:hint="cs"/>
          <w:rtl/>
        </w:rPr>
        <w:t>ה</w:t>
      </w:r>
      <w:r w:rsidR="00FA1BAF">
        <w:rPr>
          <w:rFonts w:ascii="David" w:hAnsi="David" w:cs="David" w:hint="cs"/>
          <w:rtl/>
        </w:rPr>
        <w:t>י</w:t>
      </w:r>
      <w:r w:rsidR="009767C4">
        <w:rPr>
          <w:rFonts w:ascii="David" w:hAnsi="David" w:cs="David" w:hint="cs"/>
          <w:rtl/>
        </w:rPr>
        <w:t>סחים</w:t>
      </w:r>
      <w:r w:rsidR="002F4476">
        <w:rPr>
          <w:rFonts w:ascii="David" w:hAnsi="David" w:cs="David" w:hint="cs"/>
          <w:rtl/>
        </w:rPr>
        <w:t xml:space="preserve"> רבים מדי בסביבה</w:t>
      </w:r>
      <w:r w:rsidR="009767C4">
        <w:rPr>
          <w:rFonts w:ascii="David" w:hAnsi="David" w:cs="David" w:hint="cs"/>
          <w:rtl/>
        </w:rPr>
        <w:t>,</w:t>
      </w:r>
      <w:r w:rsidR="002F4476">
        <w:rPr>
          <w:rFonts w:ascii="David" w:hAnsi="David" w:cs="David" w:hint="cs"/>
          <w:rtl/>
        </w:rPr>
        <w:t xml:space="preserve"> כדאי לשמור את הדיון לכ</w:t>
      </w:r>
      <w:r w:rsidR="00FA1BAF">
        <w:rPr>
          <w:rFonts w:ascii="David" w:hAnsi="David" w:cs="David" w:hint="cs"/>
          <w:rtl/>
        </w:rPr>
        <w:t>י</w:t>
      </w:r>
      <w:r w:rsidR="002F4476">
        <w:rPr>
          <w:rFonts w:ascii="David" w:hAnsi="David" w:cs="David" w:hint="cs"/>
          <w:rtl/>
        </w:rPr>
        <w:t>תה.</w:t>
      </w:r>
    </w:p>
    <w:p w:rsidR="00DA033D" w:rsidRPr="00DA033D" w:rsidRDefault="00DA033D" w:rsidP="00C57612">
      <w:pPr>
        <w:pStyle w:val="Heading3"/>
        <w:rPr>
          <w:rtl/>
        </w:rPr>
      </w:pPr>
      <w:r w:rsidRPr="00DA033D">
        <w:rPr>
          <w:rFonts w:hint="cs"/>
          <w:rtl/>
        </w:rPr>
        <w:lastRenderedPageBreak/>
        <w:t xml:space="preserve">ההנחיות לשלב </w:t>
      </w:r>
      <w:r w:rsidR="00FA1BAF">
        <w:rPr>
          <w:rFonts w:hint="cs"/>
          <w:rtl/>
        </w:rPr>
        <w:t>ה</w:t>
      </w:r>
      <w:r>
        <w:rPr>
          <w:rFonts w:hint="cs"/>
          <w:rtl/>
        </w:rPr>
        <w:t>שני</w:t>
      </w:r>
      <w:r w:rsidRPr="00DA033D">
        <w:rPr>
          <w:rFonts w:hint="cs"/>
          <w:rtl/>
        </w:rPr>
        <w:t xml:space="preserve"> במשחק הפתיחה:</w:t>
      </w:r>
    </w:p>
    <w:p w:rsidR="00DA033D" w:rsidRDefault="00DA033D" w:rsidP="00DA033D">
      <w:pPr>
        <w:pStyle w:val="ListParagraph"/>
        <w:numPr>
          <w:ilvl w:val="0"/>
          <w:numId w:val="32"/>
        </w:numPr>
        <w:spacing w:after="0" w:line="360" w:lineRule="auto"/>
        <w:rPr>
          <w:rFonts w:ascii="David" w:hAnsi="David" w:cs="David"/>
        </w:rPr>
      </w:pPr>
      <w:r w:rsidRPr="004C415E">
        <w:rPr>
          <w:rFonts w:ascii="David" w:hAnsi="David" w:cs="David" w:hint="cs"/>
          <w:rtl/>
        </w:rPr>
        <w:t>מזמינים שלושה מתנדבים</w:t>
      </w:r>
      <w:r w:rsidR="00E038C5">
        <w:rPr>
          <w:rFonts w:ascii="David" w:hAnsi="David" w:cs="David" w:hint="cs"/>
          <w:rtl/>
        </w:rPr>
        <w:t xml:space="preserve"> חדשים</w:t>
      </w:r>
      <w:r w:rsidRPr="004C415E">
        <w:rPr>
          <w:rFonts w:ascii="David" w:hAnsi="David" w:cs="David" w:hint="cs"/>
          <w:rtl/>
        </w:rPr>
        <w:t>.</w:t>
      </w:r>
    </w:p>
    <w:p w:rsidR="00E038C5" w:rsidRDefault="00E038C5" w:rsidP="00DA033D">
      <w:pPr>
        <w:pStyle w:val="ListParagraph"/>
        <w:numPr>
          <w:ilvl w:val="0"/>
          <w:numId w:val="32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כל תלמיד מקבל תפקיד בדיוק כמו במשימה הקודמת.</w:t>
      </w:r>
    </w:p>
    <w:p w:rsidR="00E038C5" w:rsidRDefault="00E038C5" w:rsidP="00DA033D">
      <w:pPr>
        <w:pStyle w:val="ListParagraph"/>
        <w:numPr>
          <w:ilvl w:val="0"/>
          <w:numId w:val="32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ההבדל היחיד הוא שהפעם המתנדב בתפקיד "ישראל "מקבל אטמי א</w:t>
      </w:r>
      <w:r w:rsidR="00FA1BAF">
        <w:rPr>
          <w:rFonts w:ascii="David" w:hAnsi="David" w:cs="David" w:hint="cs"/>
          <w:rtl/>
        </w:rPr>
        <w:t>ו</w:t>
      </w:r>
      <w:r>
        <w:rPr>
          <w:rFonts w:ascii="David" w:hAnsi="David" w:cs="David" w:hint="cs"/>
          <w:rtl/>
        </w:rPr>
        <w:t>זני</w:t>
      </w:r>
      <w:r w:rsidR="00FA1BAF">
        <w:rPr>
          <w:rFonts w:ascii="David" w:hAnsi="David" w:cs="David" w:hint="cs"/>
          <w:rtl/>
        </w:rPr>
        <w:t>י</w:t>
      </w:r>
      <w:r>
        <w:rPr>
          <w:rFonts w:ascii="David" w:hAnsi="David" w:cs="David" w:hint="cs"/>
          <w:rtl/>
        </w:rPr>
        <w:t xml:space="preserve">ם </w:t>
      </w:r>
      <w:r w:rsidR="00FA1BAF">
        <w:rPr>
          <w:rFonts w:ascii="David" w:hAnsi="David" w:cs="David" w:hint="cs"/>
          <w:rtl/>
        </w:rPr>
        <w:t>כדי</w:t>
      </w:r>
      <w:r>
        <w:rPr>
          <w:rFonts w:ascii="David" w:hAnsi="David" w:cs="David" w:hint="cs"/>
          <w:rtl/>
        </w:rPr>
        <w:t xml:space="preserve"> שלא יוכל להגיב לשאלות של המתנדב בתפקיד "בר". עליהם להשלים את המשימה עם תקשורת </w:t>
      </w:r>
      <w:r w:rsidR="00FA1BAF">
        <w:rPr>
          <w:rFonts w:ascii="David" w:hAnsi="David" w:cs="David" w:hint="cs"/>
          <w:rtl/>
        </w:rPr>
        <w:t>חד-</w:t>
      </w:r>
      <w:r>
        <w:rPr>
          <w:rFonts w:ascii="David" w:hAnsi="David" w:cs="David" w:hint="cs"/>
          <w:rtl/>
        </w:rPr>
        <w:t>כיוונית בלבד</w:t>
      </w:r>
      <w:r w:rsidR="00FA1BAF">
        <w:rPr>
          <w:rFonts w:ascii="David" w:hAnsi="David" w:cs="David" w:hint="cs"/>
          <w:rtl/>
        </w:rPr>
        <w:t xml:space="preserve"> – </w:t>
      </w:r>
      <w:r>
        <w:rPr>
          <w:rFonts w:ascii="David" w:hAnsi="David" w:cs="David" w:hint="cs"/>
          <w:rtl/>
        </w:rPr>
        <w:t>מ"ישראל" ל"בר".</w:t>
      </w:r>
    </w:p>
    <w:p w:rsidR="007479DF" w:rsidRDefault="007479DF" w:rsidP="00E038C5">
      <w:pPr>
        <w:spacing w:after="0" w:line="360" w:lineRule="auto"/>
        <w:ind w:left="36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אם תלמידים נוספים רוצים </w:t>
      </w:r>
      <w:r w:rsidR="00FA1BAF">
        <w:rPr>
          <w:rFonts w:ascii="David" w:hAnsi="David" w:cs="David" w:hint="cs"/>
          <w:rtl/>
        </w:rPr>
        <w:t xml:space="preserve">מאוד </w:t>
      </w:r>
      <w:r>
        <w:rPr>
          <w:rFonts w:ascii="David" w:hAnsi="David" w:cs="David" w:hint="cs"/>
          <w:rtl/>
        </w:rPr>
        <w:t>להתנסות, ניתן לחזור על הפעילות עם של</w:t>
      </w:r>
      <w:r w:rsidR="00FA1BAF">
        <w:rPr>
          <w:rFonts w:ascii="David" w:hAnsi="David" w:cs="David" w:hint="cs"/>
          <w:rtl/>
        </w:rPr>
        <w:t>ו</w:t>
      </w:r>
      <w:r>
        <w:rPr>
          <w:rFonts w:ascii="David" w:hAnsi="David" w:cs="David" w:hint="cs"/>
          <w:rtl/>
        </w:rPr>
        <w:t>ש</w:t>
      </w:r>
      <w:r w:rsidR="003E4D81">
        <w:rPr>
          <w:rFonts w:ascii="David" w:hAnsi="David" w:cs="David" w:hint="cs"/>
          <w:rtl/>
        </w:rPr>
        <w:t xml:space="preserve">ה </w:t>
      </w:r>
      <w:r>
        <w:rPr>
          <w:rFonts w:ascii="David" w:hAnsi="David" w:cs="David" w:hint="cs"/>
          <w:rtl/>
        </w:rPr>
        <w:t>מתנדבים חדש</w:t>
      </w:r>
      <w:r w:rsidR="003E4D81">
        <w:rPr>
          <w:rFonts w:ascii="David" w:hAnsi="David" w:cs="David" w:hint="cs"/>
          <w:rtl/>
        </w:rPr>
        <w:t>ים</w:t>
      </w:r>
      <w:r>
        <w:rPr>
          <w:rFonts w:ascii="David" w:hAnsi="David" w:cs="David" w:hint="cs"/>
          <w:rtl/>
        </w:rPr>
        <w:t>.</w:t>
      </w:r>
    </w:p>
    <w:p w:rsidR="00E038C5" w:rsidRDefault="00E038C5" w:rsidP="00E038C5">
      <w:pPr>
        <w:spacing w:after="0" w:line="360" w:lineRule="auto"/>
        <w:ind w:left="36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בשלב זה </w:t>
      </w:r>
      <w:r w:rsidR="00FA1BAF">
        <w:rPr>
          <w:rFonts w:ascii="David" w:hAnsi="David" w:cs="David" w:hint="cs"/>
          <w:rtl/>
        </w:rPr>
        <w:t xml:space="preserve">אפשר </w:t>
      </w:r>
      <w:r>
        <w:rPr>
          <w:rFonts w:ascii="David" w:hAnsi="David" w:cs="David" w:hint="cs"/>
          <w:rtl/>
        </w:rPr>
        <w:t>לנתח</w:t>
      </w:r>
      <w:r w:rsidR="00BF5E1B">
        <w:rPr>
          <w:rFonts w:ascii="David" w:hAnsi="David" w:cs="David" w:hint="cs"/>
          <w:rtl/>
        </w:rPr>
        <w:t xml:space="preserve"> במה דומה </w:t>
      </w:r>
      <w:r w:rsidR="00FA1BAF">
        <w:rPr>
          <w:rFonts w:ascii="David" w:hAnsi="David" w:cs="David" w:hint="cs"/>
          <w:rtl/>
        </w:rPr>
        <w:t xml:space="preserve">הפעילות </w:t>
      </w:r>
      <w:r w:rsidR="00BF5E1B">
        <w:rPr>
          <w:rFonts w:ascii="David" w:hAnsi="David" w:cs="David" w:hint="cs"/>
          <w:rtl/>
        </w:rPr>
        <w:t>למשימת החללית (הכוונה היא לכך שאין לחללית אפשרות "לשאול שאלות" את מרכז הבקרה ולהפך</w:t>
      </w:r>
      <w:r w:rsidR="00317596">
        <w:rPr>
          <w:rFonts w:ascii="David" w:hAnsi="David" w:cs="David" w:hint="cs"/>
          <w:rtl/>
        </w:rPr>
        <w:t xml:space="preserve"> – מ</w:t>
      </w:r>
      <w:r w:rsidR="00BF5E1B">
        <w:rPr>
          <w:rFonts w:ascii="David" w:hAnsi="David" w:cs="David" w:hint="cs"/>
          <w:rtl/>
        </w:rPr>
        <w:t xml:space="preserve">כאן רמת הקושי </w:t>
      </w:r>
      <w:r w:rsidR="00317596">
        <w:rPr>
          <w:rFonts w:ascii="David" w:hAnsi="David" w:cs="David" w:hint="cs"/>
          <w:rtl/>
        </w:rPr>
        <w:t xml:space="preserve">העולה </w:t>
      </w:r>
      <w:r w:rsidR="00BF5E1B">
        <w:rPr>
          <w:rFonts w:ascii="David" w:hAnsi="David" w:cs="David" w:hint="cs"/>
          <w:rtl/>
        </w:rPr>
        <w:t>בניהול השליטה בחללית</w:t>
      </w:r>
      <w:r w:rsidR="002F4476">
        <w:rPr>
          <w:rFonts w:ascii="David" w:hAnsi="David" w:cs="David" w:hint="cs"/>
          <w:rtl/>
        </w:rPr>
        <w:t xml:space="preserve"> </w:t>
      </w:r>
      <w:r w:rsidR="00BF5E1B">
        <w:rPr>
          <w:rFonts w:ascii="David" w:hAnsi="David" w:cs="David" w:hint="cs"/>
          <w:rtl/>
        </w:rPr>
        <w:t>ממרכז הבקרה</w:t>
      </w:r>
      <w:r w:rsidR="00317596">
        <w:rPr>
          <w:rFonts w:ascii="David" w:hAnsi="David" w:cs="David" w:hint="cs"/>
          <w:rtl/>
        </w:rPr>
        <w:t>)</w:t>
      </w:r>
      <w:r w:rsidR="00BF5E1B">
        <w:rPr>
          <w:rFonts w:ascii="David" w:hAnsi="David" w:cs="David" w:hint="cs"/>
          <w:rtl/>
        </w:rPr>
        <w:t>.</w:t>
      </w:r>
    </w:p>
    <w:p w:rsidR="00BF5E1B" w:rsidRPr="00DA033D" w:rsidRDefault="00BF5E1B" w:rsidP="00C57612">
      <w:pPr>
        <w:pStyle w:val="Heading3"/>
        <w:rPr>
          <w:rtl/>
        </w:rPr>
      </w:pPr>
      <w:r w:rsidRPr="00DA033D">
        <w:rPr>
          <w:rFonts w:hint="cs"/>
          <w:rtl/>
        </w:rPr>
        <w:t xml:space="preserve">ההנחיות לשלב </w:t>
      </w:r>
      <w:r w:rsidR="00FA1BAF">
        <w:rPr>
          <w:rFonts w:hint="cs"/>
          <w:rtl/>
        </w:rPr>
        <w:t>ה</w:t>
      </w:r>
      <w:r>
        <w:rPr>
          <w:rFonts w:hint="cs"/>
          <w:rtl/>
        </w:rPr>
        <w:t>שלישי</w:t>
      </w:r>
      <w:r w:rsidRPr="00DA033D">
        <w:rPr>
          <w:rFonts w:hint="cs"/>
          <w:rtl/>
        </w:rPr>
        <w:t xml:space="preserve"> במשחק הפתיחה:</w:t>
      </w:r>
    </w:p>
    <w:p w:rsidR="00BF5E1B" w:rsidRDefault="00BF5E1B" w:rsidP="00BF5E1B">
      <w:pPr>
        <w:pStyle w:val="ListParagraph"/>
        <w:numPr>
          <w:ilvl w:val="0"/>
          <w:numId w:val="33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הפעם מצהירים מראש שדרגת הקושי של המשימה </w:t>
      </w:r>
      <w:r w:rsidR="003E4D81">
        <w:rPr>
          <w:rFonts w:ascii="David" w:hAnsi="David" w:cs="David" w:hint="cs"/>
          <w:rtl/>
        </w:rPr>
        <w:t>עומדת להיות</w:t>
      </w:r>
      <w:r>
        <w:rPr>
          <w:rFonts w:ascii="David" w:hAnsi="David" w:cs="David" w:hint="cs"/>
          <w:rtl/>
        </w:rPr>
        <w:t xml:space="preserve"> גבוהה במיוחד</w:t>
      </w:r>
      <w:r w:rsidR="003E4D81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וש</w:t>
      </w:r>
      <w:r w:rsidR="003C59DF">
        <w:rPr>
          <w:rFonts w:ascii="David" w:hAnsi="David" w:cs="David" w:hint="cs"/>
          <w:rtl/>
        </w:rPr>
        <w:t>וא</w:t>
      </w:r>
      <w:r>
        <w:rPr>
          <w:rFonts w:ascii="David" w:hAnsi="David" w:cs="David" w:hint="cs"/>
          <w:rtl/>
        </w:rPr>
        <w:t xml:space="preserve">לים אם יש שלושה מתנדבים אמיצים </w:t>
      </w:r>
      <w:r w:rsidR="003E4D81">
        <w:rPr>
          <w:rFonts w:ascii="David" w:hAnsi="David" w:cs="David" w:hint="cs"/>
          <w:rtl/>
        </w:rPr>
        <w:t>שיעזו לנסות</w:t>
      </w:r>
      <w:r w:rsidR="00317596">
        <w:rPr>
          <w:rFonts w:ascii="David" w:hAnsi="David" w:cs="David" w:hint="cs"/>
          <w:rtl/>
        </w:rPr>
        <w:t>.</w:t>
      </w:r>
    </w:p>
    <w:p w:rsidR="00BF5E1B" w:rsidRDefault="00BF5E1B" w:rsidP="00BF5E1B">
      <w:pPr>
        <w:pStyle w:val="ListParagraph"/>
        <w:numPr>
          <w:ilvl w:val="0"/>
          <w:numId w:val="33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המשימה החדשה זהה לזו שבשלב השני רק בתוספת הערמת קושי נוסף</w:t>
      </w:r>
      <w:r w:rsidR="00317596">
        <w:rPr>
          <w:rFonts w:ascii="David" w:hAnsi="David" w:cs="David" w:hint="cs"/>
          <w:rtl/>
        </w:rPr>
        <w:t xml:space="preserve">: גם </w:t>
      </w:r>
      <w:r>
        <w:rPr>
          <w:rFonts w:ascii="David" w:hAnsi="David" w:cs="David" w:hint="cs"/>
          <w:rtl/>
        </w:rPr>
        <w:t>הפעם</w:t>
      </w:r>
      <w:r w:rsidR="00317596">
        <w:rPr>
          <w:rFonts w:ascii="David" w:hAnsi="David" w:cs="David" w:hint="cs"/>
          <w:rtl/>
        </w:rPr>
        <w:t xml:space="preserve"> </w:t>
      </w:r>
      <w:r w:rsidR="003E4D81">
        <w:rPr>
          <w:rFonts w:ascii="David" w:hAnsi="David" w:cs="David" w:hint="cs"/>
          <w:rtl/>
        </w:rPr>
        <w:t>על התלמיד בתפקיד "ישראל" להנחות את התלמיד בתפקיד "בר" להגיע ל</w:t>
      </w:r>
      <w:r w:rsidR="00317596">
        <w:rPr>
          <w:rFonts w:ascii="David" w:hAnsi="David" w:cs="David" w:hint="cs"/>
          <w:rtl/>
        </w:rPr>
        <w:t>"</w:t>
      </w:r>
      <w:r w:rsidR="003E4D81">
        <w:rPr>
          <w:rFonts w:ascii="David" w:hAnsi="David" w:cs="David" w:hint="cs"/>
          <w:rtl/>
        </w:rPr>
        <w:t>סהר</w:t>
      </w:r>
      <w:r w:rsidR="00317596">
        <w:rPr>
          <w:rFonts w:ascii="David" w:hAnsi="David" w:cs="David" w:hint="cs"/>
          <w:rtl/>
        </w:rPr>
        <w:t xml:space="preserve">", </w:t>
      </w:r>
      <w:r w:rsidR="003E4D81">
        <w:rPr>
          <w:rFonts w:ascii="David" w:hAnsi="David" w:cs="David" w:hint="cs"/>
          <w:rtl/>
        </w:rPr>
        <w:t xml:space="preserve">אבל... </w:t>
      </w:r>
      <w:r w:rsidR="00317596">
        <w:rPr>
          <w:rFonts w:ascii="David" w:hAnsi="David" w:cs="David" w:hint="cs"/>
          <w:rtl/>
        </w:rPr>
        <w:t xml:space="preserve"> </w:t>
      </w:r>
      <w:r w:rsidR="005E4ABC">
        <w:rPr>
          <w:rFonts w:ascii="David" w:hAnsi="David" w:cs="David" w:hint="cs"/>
          <w:rtl/>
        </w:rPr>
        <w:t>ל"ישראל</w:t>
      </w:r>
      <w:r w:rsidR="003E4D81">
        <w:rPr>
          <w:rFonts w:ascii="David" w:hAnsi="David" w:cs="David" w:hint="cs"/>
          <w:rtl/>
        </w:rPr>
        <w:t xml:space="preserve">" </w:t>
      </w:r>
      <w:r w:rsidR="00317596">
        <w:rPr>
          <w:rFonts w:ascii="David" w:hAnsi="David" w:cs="David" w:hint="cs"/>
          <w:rtl/>
        </w:rPr>
        <w:t xml:space="preserve">יהיו גם </w:t>
      </w:r>
      <w:r w:rsidR="003E4D81">
        <w:rPr>
          <w:rFonts w:ascii="David" w:hAnsi="David" w:cs="David" w:hint="cs"/>
          <w:rtl/>
        </w:rPr>
        <w:t>אטמי א</w:t>
      </w:r>
      <w:r w:rsidR="00FA1BAF">
        <w:rPr>
          <w:rFonts w:ascii="David" w:hAnsi="David" w:cs="David" w:hint="cs"/>
          <w:rtl/>
        </w:rPr>
        <w:t>ו</w:t>
      </w:r>
      <w:r w:rsidR="003E4D81">
        <w:rPr>
          <w:rFonts w:ascii="David" w:hAnsi="David" w:cs="David" w:hint="cs"/>
          <w:rtl/>
        </w:rPr>
        <w:t>זני</w:t>
      </w:r>
      <w:r w:rsidR="00FA1BAF">
        <w:rPr>
          <w:rFonts w:ascii="David" w:hAnsi="David" w:cs="David" w:hint="cs"/>
          <w:rtl/>
        </w:rPr>
        <w:t>י</w:t>
      </w:r>
      <w:r w:rsidR="003E4D81">
        <w:rPr>
          <w:rFonts w:ascii="David" w:hAnsi="David" w:cs="David" w:hint="cs"/>
          <w:rtl/>
        </w:rPr>
        <w:t xml:space="preserve">ם </w:t>
      </w:r>
      <w:r w:rsidR="00317596">
        <w:rPr>
          <w:rFonts w:ascii="David" w:hAnsi="David" w:cs="David" w:hint="eastAsia"/>
          <w:rtl/>
        </w:rPr>
        <w:t>–</w:t>
      </w:r>
      <w:r w:rsidR="00317596">
        <w:rPr>
          <w:rFonts w:ascii="David" w:hAnsi="David" w:cs="David" w:hint="cs"/>
          <w:rtl/>
        </w:rPr>
        <w:t xml:space="preserve"> </w:t>
      </w:r>
      <w:r w:rsidR="003E4D81">
        <w:rPr>
          <w:rFonts w:ascii="David" w:hAnsi="David" w:cs="David" w:hint="cs"/>
          <w:rtl/>
        </w:rPr>
        <w:t>הוא לא י</w:t>
      </w:r>
      <w:r w:rsidR="00317596">
        <w:rPr>
          <w:rFonts w:ascii="David" w:hAnsi="David" w:cs="David" w:hint="cs"/>
          <w:rtl/>
        </w:rPr>
        <w:t>ו</w:t>
      </w:r>
      <w:r w:rsidR="003E4D81">
        <w:rPr>
          <w:rFonts w:ascii="David" w:hAnsi="David" w:cs="David" w:hint="cs"/>
          <w:rtl/>
        </w:rPr>
        <w:t xml:space="preserve">כל לשמוע את "בר" </w:t>
      </w:r>
      <w:r w:rsidR="00317596">
        <w:rPr>
          <w:rFonts w:ascii="David" w:hAnsi="David" w:cs="David" w:hint="eastAsia"/>
          <w:rtl/>
        </w:rPr>
        <w:t>–</w:t>
      </w:r>
      <w:r w:rsidR="00317596">
        <w:rPr>
          <w:rFonts w:ascii="David" w:hAnsi="David" w:cs="David" w:hint="cs"/>
          <w:rtl/>
        </w:rPr>
        <w:t xml:space="preserve"> </w:t>
      </w:r>
      <w:r w:rsidR="00317596" w:rsidRPr="00BE56D7">
        <w:rPr>
          <w:rFonts w:ascii="David" w:hAnsi="David" w:cs="David" w:hint="cs"/>
          <w:b/>
          <w:bCs/>
          <w:u w:val="single"/>
          <w:rtl/>
        </w:rPr>
        <w:t>ו</w:t>
      </w:r>
      <w:r w:rsidR="003E4D81" w:rsidRPr="00BE56D7">
        <w:rPr>
          <w:rFonts w:ascii="David" w:hAnsi="David" w:cs="David" w:hint="cs"/>
          <w:b/>
          <w:bCs/>
          <w:u w:val="single"/>
          <w:rtl/>
        </w:rPr>
        <w:t>גם</w:t>
      </w:r>
      <w:r w:rsidR="003E4D81" w:rsidRPr="00BE56D7">
        <w:rPr>
          <w:rFonts w:ascii="David" w:hAnsi="David" w:cs="David"/>
          <w:b/>
          <w:bCs/>
          <w:u w:val="single"/>
          <w:rtl/>
        </w:rPr>
        <w:t xml:space="preserve"> </w:t>
      </w:r>
      <w:r w:rsidR="003E4D81" w:rsidRPr="00BE56D7">
        <w:rPr>
          <w:rFonts w:ascii="David" w:hAnsi="David" w:cs="David" w:hint="cs"/>
          <w:b/>
          <w:bCs/>
          <w:u w:val="single"/>
          <w:rtl/>
        </w:rPr>
        <w:t>כיסוי</w:t>
      </w:r>
      <w:r w:rsidR="003E4D81" w:rsidRPr="00BE56D7">
        <w:rPr>
          <w:rFonts w:ascii="David" w:hAnsi="David" w:cs="David"/>
          <w:b/>
          <w:bCs/>
          <w:u w:val="single"/>
          <w:rtl/>
        </w:rPr>
        <w:t xml:space="preserve"> </w:t>
      </w:r>
      <w:r w:rsidR="003E4D81" w:rsidRPr="00BE56D7">
        <w:rPr>
          <w:rFonts w:ascii="David" w:hAnsi="David" w:cs="David" w:hint="cs"/>
          <w:b/>
          <w:bCs/>
          <w:u w:val="single"/>
          <w:rtl/>
        </w:rPr>
        <w:t>עיניים</w:t>
      </w:r>
      <w:r w:rsidR="003E4D81">
        <w:rPr>
          <w:rFonts w:ascii="David" w:hAnsi="David" w:cs="David" w:hint="cs"/>
          <w:rtl/>
        </w:rPr>
        <w:t xml:space="preserve"> </w:t>
      </w:r>
      <w:r w:rsidR="00317596">
        <w:rPr>
          <w:rFonts w:ascii="David" w:hAnsi="David" w:cs="David" w:hint="eastAsia"/>
          <w:rtl/>
        </w:rPr>
        <w:t>–</w:t>
      </w:r>
      <w:r w:rsidR="00317596">
        <w:rPr>
          <w:rFonts w:ascii="David" w:hAnsi="David" w:cs="David" w:hint="cs"/>
          <w:rtl/>
        </w:rPr>
        <w:t xml:space="preserve"> </w:t>
      </w:r>
      <w:r w:rsidR="00317596" w:rsidRPr="00BE56D7">
        <w:rPr>
          <w:rFonts w:ascii="David" w:hAnsi="David" w:cs="David" w:hint="cs"/>
          <w:u w:val="single"/>
          <w:rtl/>
        </w:rPr>
        <w:t>הוא</w:t>
      </w:r>
      <w:r w:rsidR="00317596" w:rsidRPr="00BE56D7">
        <w:rPr>
          <w:rFonts w:ascii="David" w:hAnsi="David" w:cs="David"/>
          <w:u w:val="single"/>
          <w:rtl/>
        </w:rPr>
        <w:t xml:space="preserve"> </w:t>
      </w:r>
      <w:r w:rsidR="003E4D81" w:rsidRPr="00BE56D7">
        <w:rPr>
          <w:rFonts w:ascii="David" w:hAnsi="David" w:cs="David" w:hint="cs"/>
          <w:u w:val="single"/>
          <w:rtl/>
        </w:rPr>
        <w:t>לא</w:t>
      </w:r>
      <w:r w:rsidR="003E4D81" w:rsidRPr="00BE56D7">
        <w:rPr>
          <w:rFonts w:ascii="David" w:hAnsi="David" w:cs="David"/>
          <w:u w:val="single"/>
          <w:rtl/>
        </w:rPr>
        <w:t xml:space="preserve"> </w:t>
      </w:r>
      <w:r w:rsidR="003E4D81" w:rsidRPr="00BE56D7">
        <w:rPr>
          <w:rFonts w:ascii="David" w:hAnsi="David" w:cs="David" w:hint="cs"/>
          <w:u w:val="single"/>
          <w:rtl/>
        </w:rPr>
        <w:t>יוכל</w:t>
      </w:r>
      <w:r w:rsidR="003E4D81" w:rsidRPr="00BE56D7">
        <w:rPr>
          <w:rFonts w:ascii="David" w:hAnsi="David" w:cs="David"/>
          <w:u w:val="single"/>
          <w:rtl/>
        </w:rPr>
        <w:t xml:space="preserve"> </w:t>
      </w:r>
      <w:r w:rsidR="003E4D81" w:rsidRPr="00BE56D7">
        <w:rPr>
          <w:rFonts w:ascii="David" w:hAnsi="David" w:cs="David" w:hint="cs"/>
          <w:u w:val="single"/>
          <w:rtl/>
        </w:rPr>
        <w:t>לראות</w:t>
      </w:r>
      <w:r w:rsidR="003E4D81" w:rsidRPr="00BE56D7">
        <w:rPr>
          <w:rFonts w:ascii="David" w:hAnsi="David" w:cs="David"/>
          <w:u w:val="single"/>
          <w:rtl/>
        </w:rPr>
        <w:t xml:space="preserve"> </w:t>
      </w:r>
      <w:r w:rsidR="003E4D81" w:rsidRPr="00BE56D7">
        <w:rPr>
          <w:rFonts w:ascii="David" w:hAnsi="David" w:cs="David" w:hint="cs"/>
          <w:u w:val="single"/>
          <w:rtl/>
        </w:rPr>
        <w:t>אותו</w:t>
      </w:r>
      <w:r w:rsidR="00AD0436">
        <w:rPr>
          <w:rFonts w:ascii="David" w:hAnsi="David" w:cs="David" w:hint="cs"/>
          <w:rtl/>
        </w:rPr>
        <w:t>!</w:t>
      </w:r>
    </w:p>
    <w:p w:rsidR="002F4476" w:rsidRDefault="00AD0436" w:rsidP="00AD0436">
      <w:pPr>
        <w:spacing w:after="0" w:line="360" w:lineRule="auto"/>
        <w:ind w:left="36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המשימה אמורה להיות בעיקר </w:t>
      </w:r>
      <w:r w:rsidR="002F4476">
        <w:rPr>
          <w:rFonts w:ascii="David" w:hAnsi="David" w:cs="David" w:hint="cs"/>
          <w:rtl/>
        </w:rPr>
        <w:t>חווייתית ומשעשעת לצורך המחשה. אין ציפייה להצלחה בה.</w:t>
      </w:r>
    </w:p>
    <w:p w:rsidR="009C1443" w:rsidRDefault="002F4476" w:rsidP="00AD0436">
      <w:pPr>
        <w:spacing w:after="0" w:line="360" w:lineRule="auto"/>
        <w:ind w:left="36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ניתן להציע למשתתפים לאפשר </w:t>
      </w:r>
      <w:r w:rsidR="00317596">
        <w:rPr>
          <w:rFonts w:ascii="David" w:hAnsi="David" w:cs="David" w:hint="cs"/>
          <w:rtl/>
        </w:rPr>
        <w:t xml:space="preserve">ל"סהר" </w:t>
      </w:r>
      <w:r>
        <w:rPr>
          <w:rFonts w:ascii="David" w:hAnsi="David" w:cs="David" w:hint="cs"/>
          <w:rtl/>
        </w:rPr>
        <w:t xml:space="preserve">לחוג </w:t>
      </w:r>
      <w:r w:rsidR="00317596">
        <w:rPr>
          <w:rFonts w:ascii="David" w:hAnsi="David" w:cs="David" w:hint="cs"/>
          <w:rtl/>
        </w:rPr>
        <w:t xml:space="preserve">פעם אחת </w:t>
      </w:r>
      <w:r>
        <w:rPr>
          <w:rFonts w:ascii="David" w:hAnsi="David" w:cs="David" w:hint="cs"/>
          <w:rtl/>
        </w:rPr>
        <w:t xml:space="preserve">סביב </w:t>
      </w:r>
      <w:r w:rsidR="00317596">
        <w:rPr>
          <w:rFonts w:ascii="David" w:hAnsi="David" w:cs="David" w:hint="cs"/>
          <w:rtl/>
        </w:rPr>
        <w:t>האיקס (</w:t>
      </w:r>
      <w:r>
        <w:rPr>
          <w:rFonts w:ascii="David" w:hAnsi="David" w:cs="David" w:hint="cs"/>
          <w:rtl/>
        </w:rPr>
        <w:t>כדור הארץ</w:t>
      </w:r>
      <w:r w:rsidR="00317596">
        <w:rPr>
          <w:rFonts w:ascii="David" w:hAnsi="David" w:cs="David" w:hint="cs"/>
          <w:rtl/>
        </w:rPr>
        <w:t>)</w:t>
      </w:r>
      <w:r>
        <w:rPr>
          <w:rFonts w:ascii="David" w:hAnsi="David" w:cs="David" w:hint="cs"/>
          <w:rtl/>
        </w:rPr>
        <w:t xml:space="preserve"> ללא תנועת החללית</w:t>
      </w:r>
      <w:r w:rsidR="00317596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</w:t>
      </w:r>
      <w:r w:rsidR="00317596">
        <w:rPr>
          <w:rFonts w:ascii="David" w:hAnsi="David" w:cs="David" w:hint="cs"/>
          <w:rtl/>
        </w:rPr>
        <w:t>בעוד</w:t>
      </w:r>
      <w:r>
        <w:rPr>
          <w:rFonts w:ascii="David" w:hAnsi="David" w:cs="David" w:hint="cs"/>
          <w:rtl/>
        </w:rPr>
        <w:t xml:space="preserve"> "ישראל"</w:t>
      </w:r>
      <w:r w:rsidR="00317596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(</w:t>
      </w:r>
      <w:r w:rsidR="00317596">
        <w:rPr>
          <w:rFonts w:ascii="David" w:hAnsi="David" w:cs="David" w:hint="cs"/>
          <w:rtl/>
        </w:rPr>
        <w:t>מרכז הבקרה</w:t>
      </w:r>
      <w:r>
        <w:rPr>
          <w:rFonts w:ascii="David" w:hAnsi="David" w:cs="David" w:hint="cs"/>
          <w:rtl/>
        </w:rPr>
        <w:t>)</w:t>
      </w:r>
      <w:r w:rsidR="009767C4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צופה בקצב הסיבוב של</w:t>
      </w:r>
      <w:r w:rsidR="00317596">
        <w:rPr>
          <w:rFonts w:ascii="David" w:hAnsi="David" w:cs="David" w:hint="cs"/>
          <w:rtl/>
        </w:rPr>
        <w:t>ו</w:t>
      </w:r>
      <w:r>
        <w:rPr>
          <w:rFonts w:ascii="David" w:hAnsi="David" w:cs="David" w:hint="cs"/>
          <w:rtl/>
        </w:rPr>
        <w:t xml:space="preserve"> ומתכנן את הנחיותיו.</w:t>
      </w:r>
      <w:r w:rsidR="00AD0436">
        <w:rPr>
          <w:rFonts w:ascii="David" w:hAnsi="David" w:cs="David" w:hint="cs"/>
          <w:rtl/>
        </w:rPr>
        <w:t xml:space="preserve"> </w:t>
      </w:r>
    </w:p>
    <w:p w:rsidR="00AD0436" w:rsidRDefault="00AD0436" w:rsidP="00AD0436">
      <w:pPr>
        <w:spacing w:after="0" w:line="360" w:lineRule="auto"/>
        <w:ind w:left="36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מומלץ מאוד לבחור לתפקיד "ישראל" ילד חזק מאוד ברמה הרגשית, כזה שמעמדו ב</w:t>
      </w:r>
      <w:r w:rsidR="00FA1BAF">
        <w:rPr>
          <w:rFonts w:ascii="David" w:hAnsi="David" w:cs="David" w:hint="cs"/>
          <w:rtl/>
        </w:rPr>
        <w:t>כיתה</w:t>
      </w:r>
      <w:r>
        <w:rPr>
          <w:rFonts w:ascii="David" w:hAnsi="David" w:cs="David" w:hint="cs"/>
          <w:rtl/>
        </w:rPr>
        <w:t xml:space="preserve"> גבוה </w:t>
      </w:r>
      <w:r w:rsidR="009C1443">
        <w:rPr>
          <w:rFonts w:ascii="David" w:hAnsi="David" w:cs="David" w:hint="cs"/>
          <w:rtl/>
        </w:rPr>
        <w:t>ו</w:t>
      </w:r>
      <w:r>
        <w:rPr>
          <w:rFonts w:ascii="David" w:hAnsi="David" w:cs="David" w:hint="cs"/>
          <w:rtl/>
        </w:rPr>
        <w:t xml:space="preserve">הוא בעל ערך עצמי גבוה </w:t>
      </w:r>
      <w:r w:rsidR="009C1443">
        <w:rPr>
          <w:rFonts w:ascii="David" w:hAnsi="David" w:cs="David" w:hint="eastAsia"/>
          <w:rtl/>
        </w:rPr>
        <w:t>–</w:t>
      </w:r>
      <w:r w:rsidR="009C1443">
        <w:rPr>
          <w:rFonts w:ascii="David" w:hAnsi="David" w:cs="David" w:hint="cs"/>
          <w:rtl/>
        </w:rPr>
        <w:t xml:space="preserve"> כך אין </w:t>
      </w:r>
      <w:r>
        <w:rPr>
          <w:rFonts w:ascii="David" w:hAnsi="David" w:cs="David" w:hint="cs"/>
          <w:rtl/>
        </w:rPr>
        <w:t>סכנה שכ</w:t>
      </w:r>
      <w:r w:rsidR="00B927A3">
        <w:rPr>
          <w:rFonts w:ascii="David" w:hAnsi="David" w:cs="David" w:hint="cs"/>
          <w:rtl/>
        </w:rPr>
        <w:t>י</w:t>
      </w:r>
      <w:r>
        <w:rPr>
          <w:rFonts w:ascii="David" w:hAnsi="David" w:cs="David" w:hint="cs"/>
          <w:rtl/>
        </w:rPr>
        <w:t>שלון במשימה יצער אותו אלא ברור שהוא יתמודד עם המשימה באופן היתולי.</w:t>
      </w:r>
    </w:p>
    <w:p w:rsidR="00C57612" w:rsidRDefault="005E4ABC" w:rsidP="00C57612">
      <w:pPr>
        <w:pStyle w:val="Heading3"/>
        <w:rPr>
          <w:rtl/>
        </w:rPr>
      </w:pPr>
      <w:r>
        <w:rPr>
          <w:rFonts w:hint="cs"/>
          <w:rtl/>
        </w:rPr>
        <w:t>דיון</w:t>
      </w:r>
      <w:r w:rsidRPr="003E4EC3">
        <w:rPr>
          <w:rtl/>
        </w:rPr>
        <w:t xml:space="preserve"> </w:t>
      </w:r>
      <w:r>
        <w:rPr>
          <w:rFonts w:hint="cs"/>
          <w:rtl/>
        </w:rPr>
        <w:t xml:space="preserve"> </w:t>
      </w:r>
    </w:p>
    <w:p w:rsidR="005E4ABC" w:rsidRPr="003E4EC3" w:rsidRDefault="005E4ABC" w:rsidP="00C57612">
      <w:pPr>
        <w:spacing w:after="0" w:line="360" w:lineRule="auto"/>
        <w:rPr>
          <w:rFonts w:ascii="David" w:hAnsi="David" w:cs="David"/>
          <w:rtl/>
        </w:rPr>
      </w:pPr>
      <w:r w:rsidRPr="003E4EC3">
        <w:rPr>
          <w:rFonts w:ascii="David" w:hAnsi="David" w:cs="David"/>
          <w:rtl/>
        </w:rPr>
        <w:t xml:space="preserve">פרק זמן מומלץ: </w:t>
      </w:r>
      <w:r>
        <w:rPr>
          <w:rFonts w:ascii="David" w:hAnsi="David" w:cs="David" w:hint="cs"/>
          <w:rtl/>
        </w:rPr>
        <w:t>10</w:t>
      </w:r>
      <w:r w:rsidRPr="003E4EC3">
        <w:rPr>
          <w:rFonts w:ascii="David" w:hAnsi="David" w:cs="David"/>
          <w:rtl/>
        </w:rPr>
        <w:t xml:space="preserve"> דקות.</w:t>
      </w:r>
    </w:p>
    <w:p w:rsidR="005E4ABC" w:rsidRDefault="005E4ABC" w:rsidP="005E4ABC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יש להחזיר את התלמידים ל</w:t>
      </w:r>
      <w:r w:rsidR="00FA1BAF">
        <w:rPr>
          <w:rFonts w:ascii="David" w:hAnsi="David" w:cs="David" w:hint="cs"/>
          <w:rtl/>
        </w:rPr>
        <w:t>כיתה</w:t>
      </w:r>
      <w:r>
        <w:rPr>
          <w:rFonts w:ascii="David" w:hAnsi="David" w:cs="David" w:hint="cs"/>
          <w:rtl/>
        </w:rPr>
        <w:t xml:space="preserve"> ולקיים דיון מסכם </w:t>
      </w:r>
      <w:r w:rsidR="009C1443">
        <w:rPr>
          <w:rFonts w:ascii="David" w:hAnsi="David" w:cs="David" w:hint="cs"/>
          <w:rtl/>
        </w:rPr>
        <w:t xml:space="preserve">על </w:t>
      </w:r>
      <w:r>
        <w:rPr>
          <w:rFonts w:ascii="David" w:hAnsi="David" w:cs="David" w:hint="cs"/>
          <w:rtl/>
        </w:rPr>
        <w:t>המשחק הפותח.</w:t>
      </w:r>
      <w:r w:rsidR="002F4476">
        <w:rPr>
          <w:rFonts w:ascii="David" w:hAnsi="David" w:cs="David"/>
          <w:rtl/>
        </w:rPr>
        <w:br/>
      </w:r>
      <w:r w:rsidR="002F4476">
        <w:rPr>
          <w:rFonts w:ascii="David" w:hAnsi="David" w:cs="David" w:hint="cs"/>
          <w:rtl/>
        </w:rPr>
        <w:t>(אם ה</w:t>
      </w:r>
      <w:r w:rsidR="00FA1BAF">
        <w:rPr>
          <w:rFonts w:ascii="David" w:hAnsi="David" w:cs="David" w:hint="cs"/>
          <w:rtl/>
        </w:rPr>
        <w:t>כיתה</w:t>
      </w:r>
      <w:r w:rsidR="002F4476">
        <w:rPr>
          <w:rFonts w:ascii="David" w:hAnsi="David" w:cs="David" w:hint="cs"/>
          <w:rtl/>
        </w:rPr>
        <w:t xml:space="preserve"> מרוכזת </w:t>
      </w:r>
      <w:r w:rsidR="009C1443">
        <w:rPr>
          <w:rFonts w:ascii="David" w:hAnsi="David" w:cs="David" w:hint="cs"/>
          <w:rtl/>
        </w:rPr>
        <w:t xml:space="preserve">מאוד </w:t>
      </w:r>
      <w:r w:rsidR="002F4476">
        <w:rPr>
          <w:rFonts w:ascii="David" w:hAnsi="David" w:cs="David" w:hint="cs"/>
          <w:rtl/>
        </w:rPr>
        <w:t xml:space="preserve">גם </w:t>
      </w:r>
      <w:r w:rsidR="00E32594">
        <w:rPr>
          <w:rFonts w:ascii="David" w:hAnsi="David" w:cs="David" w:hint="cs"/>
          <w:rtl/>
        </w:rPr>
        <w:t xml:space="preserve">בחלל </w:t>
      </w:r>
      <w:r w:rsidR="009C1443">
        <w:rPr>
          <w:rFonts w:ascii="David" w:hAnsi="David" w:cs="David" w:hint="cs"/>
          <w:rtl/>
        </w:rPr>
        <w:t>ש</w:t>
      </w:r>
      <w:r w:rsidR="00E32594">
        <w:rPr>
          <w:rFonts w:ascii="David" w:hAnsi="David" w:cs="David" w:hint="cs"/>
          <w:rtl/>
        </w:rPr>
        <w:t xml:space="preserve">בו מתקיים המשחק ניתן לקיים את הדיון בחלל זה ולהתחיל ממנו את הפיזור לחיפוש אחר המטמון, לכן כדאי מראש לשאת את חבילת מעטפות הפיזור עם הציוד למשחק הפותח לאזור </w:t>
      </w:r>
      <w:r w:rsidR="009C1443">
        <w:rPr>
          <w:rFonts w:ascii="David" w:hAnsi="David" w:cs="David" w:hint="cs"/>
          <w:rtl/>
        </w:rPr>
        <w:t>ש</w:t>
      </w:r>
      <w:r w:rsidR="00E32594">
        <w:rPr>
          <w:rFonts w:ascii="David" w:hAnsi="David" w:cs="David" w:hint="cs"/>
          <w:rtl/>
        </w:rPr>
        <w:t>בו מתחילה הפעילות</w:t>
      </w:r>
      <w:r w:rsidR="009C1443">
        <w:rPr>
          <w:rFonts w:ascii="David" w:hAnsi="David" w:cs="David" w:hint="cs"/>
          <w:rtl/>
        </w:rPr>
        <w:t>.</w:t>
      </w:r>
      <w:r w:rsidR="00E32594">
        <w:rPr>
          <w:rFonts w:ascii="David" w:hAnsi="David" w:cs="David" w:hint="cs"/>
          <w:rtl/>
        </w:rPr>
        <w:t>)</w:t>
      </w:r>
    </w:p>
    <w:p w:rsidR="005E4ABC" w:rsidRDefault="005E4ABC" w:rsidP="00C57612">
      <w:pPr>
        <w:pStyle w:val="Heading3"/>
        <w:rPr>
          <w:rtl/>
        </w:rPr>
      </w:pPr>
      <w:r w:rsidRPr="005E4ABC">
        <w:rPr>
          <w:rFonts w:hint="cs"/>
          <w:rtl/>
        </w:rPr>
        <w:t>רקע למורה</w:t>
      </w:r>
      <w:r>
        <w:rPr>
          <w:rFonts w:hint="cs"/>
          <w:rtl/>
        </w:rPr>
        <w:t>:</w:t>
      </w:r>
    </w:p>
    <w:p w:rsidR="005E4ABC" w:rsidRDefault="005E4ABC" w:rsidP="005E4ABC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אחד מאתגרי משימת החללית הוא תמרו</w:t>
      </w:r>
      <w:r w:rsidR="009C1443">
        <w:rPr>
          <w:rFonts w:ascii="David" w:hAnsi="David" w:cs="David" w:hint="cs"/>
          <w:rtl/>
        </w:rPr>
        <w:t>ּ</w:t>
      </w:r>
      <w:r>
        <w:rPr>
          <w:rFonts w:ascii="David" w:hAnsi="David" w:cs="David" w:hint="cs"/>
          <w:rtl/>
        </w:rPr>
        <w:t>ן דרכה מכדור הארץ לירח. במסע זה, לא זו בלבד שהחללית נמצאת בתנועה, אלא שגם יעדה</w:t>
      </w:r>
      <w:r w:rsidR="000D3DDC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הירח</w:t>
      </w:r>
      <w:r w:rsidR="000D3DDC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נמצא בתנועה</w:t>
      </w:r>
      <w:r w:rsidR="00D032C4">
        <w:rPr>
          <w:rFonts w:ascii="David" w:hAnsi="David" w:cs="David" w:hint="cs"/>
          <w:rtl/>
        </w:rPr>
        <w:t>. אתגר זה הומחש בחלק הראשון של המשחק.</w:t>
      </w:r>
    </w:p>
    <w:p w:rsidR="00D032C4" w:rsidRDefault="00D032C4" w:rsidP="00D032C4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ההנחיות לחללית צריכות להיות מאוד </w:t>
      </w:r>
      <w:r w:rsidR="009C1443">
        <w:rPr>
          <w:rFonts w:ascii="David" w:hAnsi="David" w:cs="David" w:hint="cs"/>
          <w:rtl/>
        </w:rPr>
        <w:t>חד-</w:t>
      </w:r>
      <w:r>
        <w:rPr>
          <w:rFonts w:ascii="David" w:hAnsi="David" w:cs="David" w:hint="cs"/>
          <w:rtl/>
        </w:rPr>
        <w:t>משמעיות, מפני שהחללית לא יודעת לשאול שאלות הבהרה</w:t>
      </w:r>
      <w:r w:rsidR="009C1443">
        <w:rPr>
          <w:rFonts w:ascii="David" w:hAnsi="David" w:cs="David" w:hint="cs"/>
          <w:rtl/>
        </w:rPr>
        <w:t xml:space="preserve"> –</w:t>
      </w:r>
      <w:r>
        <w:rPr>
          <w:rFonts w:ascii="David" w:hAnsi="David" w:cs="David" w:hint="cs"/>
          <w:rtl/>
        </w:rPr>
        <w:t xml:space="preserve"> לשם כך ביצענו את החלק השני של משחק הפתיחה.</w:t>
      </w:r>
    </w:p>
    <w:p w:rsidR="00D032C4" w:rsidRDefault="009767C4" w:rsidP="005E4ABC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עם זאת,</w:t>
      </w:r>
      <w:r w:rsidR="00D032C4">
        <w:rPr>
          <w:rFonts w:ascii="David" w:hAnsi="David" w:cs="David" w:hint="cs"/>
          <w:rtl/>
        </w:rPr>
        <w:t xml:space="preserve"> במפגש זה נתמקד דווקא באתגר המומחש </w:t>
      </w:r>
      <w:r w:rsidR="00D032C4" w:rsidRPr="00D032C4">
        <w:rPr>
          <w:rFonts w:ascii="David" w:hAnsi="David" w:cs="David" w:hint="cs"/>
          <w:b/>
          <w:bCs/>
          <w:rtl/>
        </w:rPr>
        <w:t>בחלק השלישי של המשחק</w:t>
      </w:r>
      <w:r w:rsidR="00D032C4">
        <w:rPr>
          <w:rFonts w:ascii="David" w:hAnsi="David" w:cs="David" w:hint="cs"/>
          <w:rtl/>
        </w:rPr>
        <w:t>.</w:t>
      </w:r>
    </w:p>
    <w:p w:rsidR="00C57612" w:rsidRDefault="00C57612">
      <w:pPr>
        <w:bidi w:val="0"/>
        <w:rPr>
          <w:rFonts w:ascii="David" w:hAnsi="David" w:cs="David"/>
          <w:b/>
          <w:bCs/>
          <w:rtl/>
        </w:rPr>
      </w:pPr>
      <w:r>
        <w:rPr>
          <w:rFonts w:ascii="David" w:hAnsi="David" w:cs="David"/>
          <w:b/>
          <w:bCs/>
          <w:rtl/>
        </w:rPr>
        <w:br w:type="page"/>
      </w:r>
    </w:p>
    <w:p w:rsidR="003A320D" w:rsidRDefault="00074C19" w:rsidP="005E4ABC">
      <w:pPr>
        <w:spacing w:after="0" w:line="360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lastRenderedPageBreak/>
        <w:t>ניהול הדיון:</w:t>
      </w:r>
    </w:p>
    <w:p w:rsidR="00074C19" w:rsidRDefault="00074C19" w:rsidP="005E4ABC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הזמינו את אחד התלמידים לתאר במ</w:t>
      </w:r>
      <w:r w:rsidR="009C1443">
        <w:rPr>
          <w:rFonts w:ascii="David" w:hAnsi="David" w:cs="David" w:hint="cs"/>
          <w:rtl/>
        </w:rPr>
        <w:t>י</w:t>
      </w:r>
      <w:r>
        <w:rPr>
          <w:rFonts w:ascii="David" w:hAnsi="David" w:cs="David" w:hint="cs"/>
          <w:rtl/>
        </w:rPr>
        <w:t xml:space="preserve">לים שלו מה </w:t>
      </w:r>
      <w:r w:rsidR="009767C4">
        <w:rPr>
          <w:rFonts w:ascii="David" w:hAnsi="David" w:cs="David" w:hint="cs"/>
          <w:rtl/>
        </w:rPr>
        <w:t>היית</w:t>
      </w:r>
      <w:r w:rsidR="009767C4">
        <w:rPr>
          <w:rFonts w:ascii="David" w:hAnsi="David" w:cs="David" w:hint="eastAsia"/>
          <w:rtl/>
        </w:rPr>
        <w:t>ה</w:t>
      </w:r>
      <w:r>
        <w:rPr>
          <w:rFonts w:ascii="David" w:hAnsi="David" w:cs="David" w:hint="cs"/>
          <w:rtl/>
        </w:rPr>
        <w:t xml:space="preserve"> המשימה שקיבל</w:t>
      </w:r>
      <w:r w:rsidR="00F8534A">
        <w:rPr>
          <w:rFonts w:ascii="David" w:hAnsi="David" w:cs="David" w:hint="cs"/>
          <w:rtl/>
        </w:rPr>
        <w:t>ו</w:t>
      </w:r>
      <w:r>
        <w:rPr>
          <w:rFonts w:ascii="David" w:hAnsi="David" w:cs="David" w:hint="cs"/>
          <w:rtl/>
        </w:rPr>
        <w:t xml:space="preserve"> של</w:t>
      </w:r>
      <w:r w:rsidR="00F8534A">
        <w:rPr>
          <w:rFonts w:ascii="David" w:hAnsi="David" w:cs="David" w:hint="cs"/>
          <w:rtl/>
        </w:rPr>
        <w:t>ו</w:t>
      </w:r>
      <w:r>
        <w:rPr>
          <w:rFonts w:ascii="David" w:hAnsi="David" w:cs="David" w:hint="cs"/>
          <w:rtl/>
        </w:rPr>
        <w:t>שת המתנדבים הראשונ</w:t>
      </w:r>
      <w:r w:rsidR="00F8534A">
        <w:rPr>
          <w:rFonts w:ascii="David" w:hAnsi="David" w:cs="David" w:hint="cs"/>
          <w:rtl/>
        </w:rPr>
        <w:t>ים</w:t>
      </w:r>
      <w:r>
        <w:rPr>
          <w:rFonts w:ascii="David" w:hAnsi="David" w:cs="David" w:hint="cs"/>
          <w:rtl/>
        </w:rPr>
        <w:t>.</w:t>
      </w:r>
    </w:p>
    <w:p w:rsidR="00074C19" w:rsidRDefault="00074C19" w:rsidP="005E4ABC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שאלו את התלמידים במה לדעתם האתגר היה דומה לאתגר </w:t>
      </w:r>
      <w:r w:rsidR="009767C4">
        <w:rPr>
          <w:rFonts w:ascii="David" w:hAnsi="David" w:cs="David" w:hint="cs"/>
          <w:rtl/>
        </w:rPr>
        <w:t>שא</w:t>
      </w:r>
      <w:r w:rsidR="009C1443">
        <w:rPr>
          <w:rFonts w:ascii="David" w:hAnsi="David" w:cs="David" w:hint="cs"/>
          <w:rtl/>
        </w:rPr>
        <w:t>י</w:t>
      </w:r>
      <w:r w:rsidR="009767C4">
        <w:rPr>
          <w:rFonts w:ascii="David" w:hAnsi="David" w:cs="David" w:hint="cs"/>
          <w:rtl/>
        </w:rPr>
        <w:t>תו</w:t>
      </w:r>
      <w:r>
        <w:rPr>
          <w:rFonts w:ascii="David" w:hAnsi="David" w:cs="David" w:hint="cs"/>
          <w:rtl/>
        </w:rPr>
        <w:t xml:space="preserve"> מתמ</w:t>
      </w:r>
      <w:r w:rsidR="00E32594">
        <w:rPr>
          <w:rFonts w:ascii="David" w:hAnsi="David" w:cs="David" w:hint="cs"/>
          <w:rtl/>
        </w:rPr>
        <w:t>וד</w:t>
      </w:r>
      <w:r>
        <w:rPr>
          <w:rFonts w:ascii="David" w:hAnsi="David" w:cs="David" w:hint="cs"/>
          <w:rtl/>
        </w:rPr>
        <w:t>דת החללית בדרכה לירח.</w:t>
      </w:r>
    </w:p>
    <w:p w:rsidR="00F8534A" w:rsidRDefault="00F8534A" w:rsidP="005E4ABC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(בשעה שהחללית נעה לירח, הירח עצמו נמצא כל הזמן בתנועה!)</w:t>
      </w:r>
    </w:p>
    <w:p w:rsidR="00C57612" w:rsidRDefault="00074C19" w:rsidP="00C57612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שאלו את התלמידים איזה קושי נוסף </w:t>
      </w:r>
      <w:r w:rsidR="00F8534A">
        <w:rPr>
          <w:rFonts w:ascii="David" w:hAnsi="David" w:cs="David" w:hint="cs"/>
          <w:rtl/>
        </w:rPr>
        <w:t xml:space="preserve">למשימה </w:t>
      </w:r>
      <w:r>
        <w:rPr>
          <w:rFonts w:ascii="David" w:hAnsi="David" w:cs="David" w:hint="cs"/>
          <w:rtl/>
        </w:rPr>
        <w:t>בחלק</w:t>
      </w:r>
      <w:r w:rsidR="00F8534A">
        <w:rPr>
          <w:rFonts w:ascii="David" w:hAnsi="David" w:cs="David" w:hint="cs"/>
          <w:rtl/>
        </w:rPr>
        <w:t>ו</w:t>
      </w:r>
      <w:r>
        <w:rPr>
          <w:rFonts w:ascii="David" w:hAnsi="David" w:cs="David" w:hint="cs"/>
          <w:rtl/>
        </w:rPr>
        <w:t xml:space="preserve"> השני של  המשחק</w:t>
      </w:r>
      <w:r w:rsidR="00F8534A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ובמה </w:t>
      </w:r>
      <w:r w:rsidR="009772A3">
        <w:rPr>
          <w:rFonts w:ascii="David" w:hAnsi="David" w:cs="David" w:hint="cs"/>
          <w:rtl/>
        </w:rPr>
        <w:t xml:space="preserve">הוא </w:t>
      </w:r>
      <w:r>
        <w:rPr>
          <w:rFonts w:ascii="David" w:hAnsi="David" w:cs="David" w:hint="cs"/>
          <w:rtl/>
        </w:rPr>
        <w:t>דומה לקושי של החללית</w:t>
      </w:r>
      <w:r w:rsidR="009772A3">
        <w:rPr>
          <w:rFonts w:ascii="David" w:hAnsi="David" w:cs="David" w:hint="cs"/>
          <w:rtl/>
        </w:rPr>
        <w:t>.</w:t>
      </w:r>
    </w:p>
    <w:p w:rsidR="00074C19" w:rsidRDefault="00F8534A" w:rsidP="00C57612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(בחלק השני הילד בתפקיד החללית </w:t>
      </w:r>
      <w:r w:rsidR="009772A3">
        <w:rPr>
          <w:rFonts w:ascii="David" w:hAnsi="David" w:cs="David" w:hint="cs"/>
          <w:rtl/>
        </w:rPr>
        <w:t xml:space="preserve">אינו יכול </w:t>
      </w:r>
      <w:r>
        <w:rPr>
          <w:rFonts w:ascii="David" w:hAnsi="David" w:cs="David" w:hint="cs"/>
          <w:rtl/>
        </w:rPr>
        <w:t>לשאול שאלות את הילד המנחה אותו</w:t>
      </w:r>
      <w:r w:rsidR="009772A3">
        <w:rPr>
          <w:rFonts w:ascii="David" w:hAnsi="David" w:cs="David" w:hint="cs"/>
          <w:rtl/>
        </w:rPr>
        <w:t xml:space="preserve"> –</w:t>
      </w:r>
      <w:r>
        <w:rPr>
          <w:rFonts w:ascii="David" w:hAnsi="David" w:cs="David" w:hint="cs"/>
          <w:rtl/>
        </w:rPr>
        <w:t xml:space="preserve"> </w:t>
      </w:r>
      <w:r w:rsidR="009772A3">
        <w:rPr>
          <w:rFonts w:ascii="David" w:hAnsi="David" w:cs="David" w:hint="cs"/>
          <w:rtl/>
        </w:rPr>
        <w:t>ב</w:t>
      </w:r>
      <w:r>
        <w:rPr>
          <w:rFonts w:ascii="David" w:hAnsi="David" w:cs="David" w:hint="cs"/>
          <w:rtl/>
        </w:rPr>
        <w:t xml:space="preserve">דומה לכך החללית לא יכולה לשאול את חדר הבקרה שאלות הבהרה, לכן חדר הבקרה מוכרח למסור הנחיות </w:t>
      </w:r>
      <w:r w:rsidR="009772A3">
        <w:rPr>
          <w:rFonts w:ascii="David" w:hAnsi="David" w:cs="David" w:hint="cs"/>
          <w:rtl/>
        </w:rPr>
        <w:t>חד-</w:t>
      </w:r>
      <w:r>
        <w:rPr>
          <w:rFonts w:ascii="David" w:hAnsi="David" w:cs="David" w:hint="cs"/>
          <w:rtl/>
        </w:rPr>
        <w:t>משמעיות</w:t>
      </w:r>
      <w:r w:rsidR="009772A3">
        <w:rPr>
          <w:rFonts w:ascii="David" w:hAnsi="David" w:cs="David" w:hint="cs"/>
          <w:rtl/>
        </w:rPr>
        <w:t>.</w:t>
      </w:r>
      <w:r>
        <w:rPr>
          <w:rFonts w:ascii="David" w:hAnsi="David" w:cs="David" w:hint="cs"/>
          <w:rtl/>
        </w:rPr>
        <w:t>)</w:t>
      </w:r>
    </w:p>
    <w:p w:rsidR="00074C19" w:rsidRDefault="00074C19" w:rsidP="005E4ABC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שאלו את התלמידים מה קרה בחל</w:t>
      </w:r>
      <w:r w:rsidR="00F8534A">
        <w:rPr>
          <w:rFonts w:ascii="David" w:hAnsi="David" w:cs="David" w:hint="cs"/>
          <w:rtl/>
        </w:rPr>
        <w:t>ק</w:t>
      </w:r>
      <w:r>
        <w:rPr>
          <w:rFonts w:ascii="David" w:hAnsi="David" w:cs="David" w:hint="cs"/>
          <w:rtl/>
        </w:rPr>
        <w:t xml:space="preserve"> השלישי </w:t>
      </w:r>
      <w:r w:rsidR="00F8534A">
        <w:rPr>
          <w:rFonts w:ascii="David" w:hAnsi="David" w:cs="David" w:hint="cs"/>
          <w:rtl/>
        </w:rPr>
        <w:t>ש</w:t>
      </w:r>
      <w:r>
        <w:rPr>
          <w:rFonts w:ascii="David" w:hAnsi="David" w:cs="David" w:hint="cs"/>
          <w:rtl/>
        </w:rPr>
        <w:t>ל משחק הפתיחה</w:t>
      </w:r>
      <w:r w:rsidR="009772A3">
        <w:rPr>
          <w:rFonts w:ascii="David" w:hAnsi="David" w:cs="David" w:hint="cs"/>
          <w:rtl/>
        </w:rPr>
        <w:t>.</w:t>
      </w:r>
    </w:p>
    <w:p w:rsidR="00074C19" w:rsidRDefault="00074C19" w:rsidP="005E4ABC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 האם הסיכוי להצליח </w:t>
      </w:r>
      <w:r w:rsidR="009772A3">
        <w:rPr>
          <w:rFonts w:ascii="David" w:hAnsi="David" w:cs="David" w:hint="cs"/>
          <w:rtl/>
        </w:rPr>
        <w:t>בתנאים כאלה</w:t>
      </w:r>
      <w:r>
        <w:rPr>
          <w:rFonts w:ascii="David" w:hAnsi="David" w:cs="David" w:hint="cs"/>
          <w:rtl/>
        </w:rPr>
        <w:t xml:space="preserve"> </w:t>
      </w:r>
      <w:r w:rsidR="009772A3">
        <w:rPr>
          <w:rFonts w:ascii="David" w:hAnsi="David" w:cs="David" w:hint="cs"/>
          <w:rtl/>
        </w:rPr>
        <w:t xml:space="preserve">במשימה </w:t>
      </w:r>
      <w:r>
        <w:rPr>
          <w:rFonts w:ascii="David" w:hAnsi="David" w:cs="David" w:hint="cs"/>
          <w:rtl/>
        </w:rPr>
        <w:t>הוא סביר?</w:t>
      </w:r>
    </w:p>
    <w:p w:rsidR="00074C19" w:rsidRDefault="00074C19" w:rsidP="005E4ABC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מה מיוחד בקושי הזה?</w:t>
      </w:r>
    </w:p>
    <w:p w:rsidR="00074C19" w:rsidRDefault="00074C19" w:rsidP="00074C19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במה הקושי הזה דומה למציאות </w:t>
      </w:r>
      <w:r w:rsidR="009772A3">
        <w:rPr>
          <w:rFonts w:ascii="David" w:hAnsi="David" w:cs="David" w:hint="cs"/>
          <w:rtl/>
        </w:rPr>
        <w:t>ש</w:t>
      </w:r>
      <w:r>
        <w:rPr>
          <w:rFonts w:ascii="David" w:hAnsi="David" w:cs="David" w:hint="cs"/>
          <w:rtl/>
        </w:rPr>
        <w:t xml:space="preserve">בה נמצא חדר הבקרה </w:t>
      </w:r>
      <w:r w:rsidR="009772A3">
        <w:rPr>
          <w:rFonts w:ascii="David" w:hAnsi="David" w:cs="David" w:hint="cs"/>
          <w:rtl/>
        </w:rPr>
        <w:t xml:space="preserve">היושב </w:t>
      </w:r>
      <w:r>
        <w:rPr>
          <w:rFonts w:ascii="David" w:hAnsi="David" w:cs="David" w:hint="cs"/>
          <w:rtl/>
        </w:rPr>
        <w:t>בתעשייה האווירית?</w:t>
      </w:r>
    </w:p>
    <w:p w:rsidR="009772A3" w:rsidRDefault="00F8534A" w:rsidP="00F8534A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(בחלק השלישי של משחק הפתיחה התלמיד שמ</w:t>
      </w:r>
      <w:r w:rsidR="009772A3">
        <w:rPr>
          <w:rFonts w:ascii="David" w:hAnsi="David" w:cs="David" w:hint="cs"/>
          <w:rtl/>
        </w:rPr>
        <w:t>ו</w:t>
      </w:r>
      <w:r>
        <w:rPr>
          <w:rFonts w:ascii="David" w:hAnsi="David" w:cs="David" w:hint="cs"/>
          <w:rtl/>
        </w:rPr>
        <w:t xml:space="preserve">סר את ההנחיות </w:t>
      </w:r>
      <w:r w:rsidR="009772A3">
        <w:rPr>
          <w:rFonts w:ascii="David" w:hAnsi="David" w:cs="David" w:hint="cs"/>
          <w:rtl/>
        </w:rPr>
        <w:t xml:space="preserve">אינו </w:t>
      </w:r>
      <w:r>
        <w:rPr>
          <w:rFonts w:ascii="David" w:hAnsi="David" w:cs="David" w:hint="cs"/>
          <w:rtl/>
        </w:rPr>
        <w:t>יכ</w:t>
      </w:r>
      <w:r w:rsidR="009772A3">
        <w:rPr>
          <w:rFonts w:ascii="David" w:hAnsi="David" w:cs="David" w:hint="cs"/>
          <w:rtl/>
        </w:rPr>
        <w:t>ו</w:t>
      </w:r>
      <w:r>
        <w:rPr>
          <w:rFonts w:ascii="David" w:hAnsi="David" w:cs="David" w:hint="cs"/>
          <w:rtl/>
        </w:rPr>
        <w:t xml:space="preserve">ל לראות את התלמיד </w:t>
      </w:r>
      <w:r w:rsidR="009772A3">
        <w:rPr>
          <w:rFonts w:ascii="David" w:hAnsi="David" w:cs="David" w:hint="cs"/>
          <w:rtl/>
        </w:rPr>
        <w:t>ש</w:t>
      </w:r>
      <w:r>
        <w:rPr>
          <w:rFonts w:ascii="David" w:hAnsi="David" w:cs="David" w:hint="cs"/>
          <w:rtl/>
        </w:rPr>
        <w:t>אותו הוא מנחה! הקושי אינו סביר</w:t>
      </w:r>
      <w:r w:rsidR="009772A3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והאתגר דומה למציאות של חדר הבקרה כי מכדור הארץ לא ניתן </w:t>
      </w:r>
      <w:r w:rsidR="009772A3">
        <w:rPr>
          <w:rFonts w:ascii="David" w:hAnsi="David" w:cs="David" w:hint="cs"/>
          <w:rtl/>
        </w:rPr>
        <w:t xml:space="preserve">הרי </w:t>
      </w:r>
      <w:r>
        <w:rPr>
          <w:rFonts w:ascii="David" w:hAnsi="David" w:cs="David" w:hint="cs"/>
          <w:rtl/>
        </w:rPr>
        <w:t>לראות את החללית</w:t>
      </w:r>
      <w:r w:rsidR="009772A3">
        <w:rPr>
          <w:rFonts w:ascii="David" w:hAnsi="David" w:cs="David" w:hint="cs"/>
          <w:rtl/>
        </w:rPr>
        <w:t>.</w:t>
      </w:r>
      <w:r>
        <w:rPr>
          <w:rFonts w:ascii="David" w:hAnsi="David" w:cs="David" w:hint="cs"/>
          <w:rtl/>
        </w:rPr>
        <w:t>)</w:t>
      </w:r>
      <w:r w:rsidR="00E32594">
        <w:rPr>
          <w:rFonts w:ascii="David" w:hAnsi="David" w:cs="David" w:hint="cs"/>
          <w:rtl/>
        </w:rPr>
        <w:t xml:space="preserve"> </w:t>
      </w:r>
    </w:p>
    <w:p w:rsidR="00F8534A" w:rsidRDefault="00E32594" w:rsidP="00F8534A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חשוב מאוד לציין:</w:t>
      </w:r>
    </w:p>
    <w:p w:rsidR="00E32594" w:rsidRDefault="00E32594" w:rsidP="00F8534A">
      <w:p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תיאור</w:t>
      </w:r>
      <w:r w:rsidR="00502CD9">
        <w:rPr>
          <w:rFonts w:ascii="David" w:hAnsi="David" w:cs="David" w:hint="cs"/>
          <w:rtl/>
        </w:rPr>
        <w:t>ט</w:t>
      </w:r>
      <w:r>
        <w:rPr>
          <w:rFonts w:ascii="David" w:hAnsi="David" w:cs="David" w:hint="cs"/>
          <w:rtl/>
        </w:rPr>
        <w:t xml:space="preserve">ית, ניתן לדעת </w:t>
      </w:r>
      <w:r w:rsidR="009772A3">
        <w:rPr>
          <w:rFonts w:ascii="David" w:hAnsi="David" w:cs="David" w:hint="cs"/>
          <w:rtl/>
        </w:rPr>
        <w:t xml:space="preserve">מראש </w:t>
      </w:r>
      <w:r>
        <w:rPr>
          <w:rFonts w:ascii="David" w:hAnsi="David" w:cs="David" w:hint="cs"/>
          <w:rtl/>
        </w:rPr>
        <w:t xml:space="preserve">מה מסלול הירח ולכאורה לתכנת מראש את מסלול התנועה של החללית </w:t>
      </w:r>
      <w:r w:rsidR="009772A3">
        <w:rPr>
          <w:rFonts w:ascii="David" w:hAnsi="David" w:cs="David" w:hint="cs"/>
          <w:rtl/>
        </w:rPr>
        <w:t>(גם</w:t>
      </w:r>
      <w:r>
        <w:rPr>
          <w:rFonts w:ascii="David" w:hAnsi="David" w:cs="David" w:hint="cs"/>
          <w:rtl/>
        </w:rPr>
        <w:t xml:space="preserve"> במשחק עצמו </w:t>
      </w:r>
      <w:r w:rsidR="009772A3">
        <w:rPr>
          <w:rFonts w:ascii="David" w:hAnsi="David" w:cs="David" w:hint="cs"/>
          <w:rtl/>
        </w:rPr>
        <w:t xml:space="preserve">יש אפשרות </w:t>
      </w:r>
      <w:r>
        <w:rPr>
          <w:rFonts w:ascii="David" w:hAnsi="David" w:cs="David" w:hint="cs"/>
          <w:rtl/>
        </w:rPr>
        <w:t xml:space="preserve">תיאורטית </w:t>
      </w:r>
      <w:r w:rsidR="009772A3">
        <w:rPr>
          <w:rFonts w:ascii="David" w:hAnsi="David" w:cs="David" w:hint="cs"/>
          <w:rtl/>
        </w:rPr>
        <w:t>להצליח)</w:t>
      </w:r>
      <w:r>
        <w:rPr>
          <w:rFonts w:ascii="David" w:hAnsi="David" w:cs="David" w:hint="cs"/>
          <w:rtl/>
        </w:rPr>
        <w:t>. אך מעשית</w:t>
      </w:r>
      <w:r w:rsidR="00135404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כל פער קטנטן בדחף המנוע</w:t>
      </w:r>
      <w:r w:rsidR="00135404">
        <w:rPr>
          <w:rFonts w:ascii="David" w:hAnsi="David" w:cs="David" w:hint="cs"/>
          <w:rtl/>
        </w:rPr>
        <w:t xml:space="preserve"> – </w:t>
      </w:r>
      <w:r>
        <w:rPr>
          <w:rFonts w:ascii="David" w:hAnsi="David" w:cs="David" w:hint="cs"/>
          <w:rtl/>
        </w:rPr>
        <w:t>בגלל מנעד טמפרטורות שלא ניתן לניבוי</w:t>
      </w:r>
      <w:r w:rsidR="00135404">
        <w:rPr>
          <w:rFonts w:ascii="David" w:hAnsi="David" w:cs="David" w:hint="cs"/>
          <w:rtl/>
        </w:rPr>
        <w:t xml:space="preserve"> –</w:t>
      </w:r>
      <w:r>
        <w:rPr>
          <w:rFonts w:ascii="David" w:hAnsi="David" w:cs="David" w:hint="cs"/>
          <w:rtl/>
        </w:rPr>
        <w:t xml:space="preserve"> ועוד מגוון סיבות</w:t>
      </w:r>
      <w:r w:rsidR="00135404">
        <w:rPr>
          <w:rFonts w:ascii="David" w:hAnsi="David" w:cs="David" w:hint="cs"/>
          <w:rtl/>
        </w:rPr>
        <w:t xml:space="preserve"> נוספות</w:t>
      </w:r>
      <w:r>
        <w:rPr>
          <w:rFonts w:ascii="David" w:hAnsi="David" w:cs="David" w:hint="cs"/>
          <w:rtl/>
        </w:rPr>
        <w:t xml:space="preserve"> </w:t>
      </w:r>
      <w:r w:rsidR="00135404">
        <w:rPr>
          <w:rFonts w:ascii="David" w:hAnsi="David" w:cs="David" w:hint="cs"/>
          <w:rtl/>
        </w:rPr>
        <w:t xml:space="preserve">ישנו </w:t>
      </w:r>
      <w:r>
        <w:rPr>
          <w:rFonts w:ascii="David" w:hAnsi="David" w:cs="David" w:hint="cs"/>
          <w:rtl/>
        </w:rPr>
        <w:t xml:space="preserve">מעט את מסלול החללית </w:t>
      </w:r>
      <w:r w:rsidR="00135404">
        <w:rPr>
          <w:rFonts w:ascii="David" w:hAnsi="David" w:cs="David" w:hint="cs"/>
          <w:rtl/>
        </w:rPr>
        <w:t xml:space="preserve">ויחייבו </w:t>
      </w:r>
      <w:r>
        <w:rPr>
          <w:rFonts w:ascii="David" w:hAnsi="David" w:cs="David" w:hint="cs"/>
          <w:rtl/>
        </w:rPr>
        <w:t>התאמות למציאות המדויקת. לשם כך יש צורך לאתר את החללית למרות שאין לנו אפשרות לראות אותה. זהו אחד האתגרים השזורים במסע הצפוי לתלמידים עצמם!</w:t>
      </w:r>
    </w:p>
    <w:p w:rsidR="00C57612" w:rsidRPr="00C57612" w:rsidRDefault="001E2B94" w:rsidP="00C57612">
      <w:pPr>
        <w:pStyle w:val="Heading2"/>
        <w:rPr>
          <w:rStyle w:val="Heading2Char"/>
          <w:b/>
          <w:bCs/>
          <w:rtl/>
        </w:rPr>
      </w:pPr>
      <w:r w:rsidRPr="00C57612">
        <w:rPr>
          <w:rStyle w:val="Heading2Char"/>
          <w:b/>
          <w:bCs/>
          <w:rtl/>
        </w:rPr>
        <w:t xml:space="preserve">חלק </w:t>
      </w:r>
      <w:r w:rsidRPr="00C57612">
        <w:rPr>
          <w:rStyle w:val="Heading2Char"/>
          <w:rFonts w:hint="cs"/>
          <w:b/>
          <w:bCs/>
          <w:rtl/>
        </w:rPr>
        <w:t>ב</w:t>
      </w:r>
      <w:r w:rsidRPr="00C57612">
        <w:rPr>
          <w:rStyle w:val="Heading2Char"/>
          <w:b/>
          <w:bCs/>
          <w:rtl/>
        </w:rPr>
        <w:t xml:space="preserve">': </w:t>
      </w:r>
      <w:r w:rsidRPr="00C57612">
        <w:rPr>
          <w:rStyle w:val="Heading2Char"/>
          <w:rFonts w:hint="cs"/>
          <w:b/>
          <w:bCs/>
          <w:rtl/>
        </w:rPr>
        <w:t>משחק חיפוש המטמון</w:t>
      </w:r>
    </w:p>
    <w:p w:rsidR="001E2B94" w:rsidRDefault="001E2B94" w:rsidP="00C57612">
      <w:pPr>
        <w:spacing w:after="0" w:line="360" w:lineRule="auto"/>
        <w:rPr>
          <w:rFonts w:ascii="David" w:hAnsi="David" w:cs="David"/>
          <w:rtl/>
        </w:rPr>
      </w:pPr>
      <w:r w:rsidRPr="003E4EC3">
        <w:rPr>
          <w:rFonts w:ascii="David" w:hAnsi="David" w:cs="David"/>
          <w:rtl/>
        </w:rPr>
        <w:t xml:space="preserve">פרק זמן מומלץ: </w:t>
      </w:r>
      <w:r>
        <w:rPr>
          <w:rFonts w:ascii="David" w:hAnsi="David" w:cs="David" w:hint="cs"/>
          <w:rtl/>
        </w:rPr>
        <w:t>45</w:t>
      </w:r>
      <w:r w:rsidRPr="003E4EC3">
        <w:rPr>
          <w:rFonts w:ascii="David" w:hAnsi="David" w:cs="David"/>
          <w:rtl/>
        </w:rPr>
        <w:t xml:space="preserve"> דקות.</w:t>
      </w:r>
    </w:p>
    <w:p w:rsidR="00CB7F6F" w:rsidRDefault="00CB7F6F" w:rsidP="00C25833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 ראשית יש לפצל את התלמידים ל</w:t>
      </w:r>
      <w:r w:rsidR="00C25833">
        <w:rPr>
          <w:rFonts w:ascii="David" w:hAnsi="David" w:cs="David" w:hint="cs"/>
          <w:rtl/>
        </w:rPr>
        <w:t>זוגות או לשלשות.</w:t>
      </w:r>
    </w:p>
    <w:p w:rsidR="00C25833" w:rsidRDefault="00C25833" w:rsidP="00C25833">
      <w:pPr>
        <w:spacing w:after="0" w:line="360" w:lineRule="auto"/>
        <w:rPr>
          <w:rFonts w:ascii="David" w:hAnsi="David" w:cs="David"/>
          <w:rtl/>
        </w:rPr>
      </w:pPr>
    </w:p>
    <w:p w:rsidR="00C25833" w:rsidRDefault="00C25833" w:rsidP="00C25833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הערות תפעול  למורה:</w:t>
      </w:r>
    </w:p>
    <w:p w:rsidR="00F1065D" w:rsidRDefault="00F1065D" w:rsidP="00C25833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הפיזור המוקדם של הפתקים דורש מעט עבודת רגליים ומומלץ לצורך העניין לגייס "צוות חלוץ" עבור המשחק. צוות זה לא </w:t>
      </w:r>
      <w:r w:rsidR="002A19EB">
        <w:rPr>
          <w:rFonts w:ascii="David" w:hAnsi="David" w:cs="David" w:hint="cs"/>
          <w:rtl/>
        </w:rPr>
        <w:t>י</w:t>
      </w:r>
      <w:r>
        <w:rPr>
          <w:rFonts w:ascii="David" w:hAnsi="David" w:cs="David" w:hint="cs"/>
          <w:rtl/>
        </w:rPr>
        <w:t xml:space="preserve">שתתף במשחק עצמו אך </w:t>
      </w:r>
      <w:r w:rsidR="0039562D">
        <w:rPr>
          <w:rFonts w:ascii="David" w:hAnsi="David" w:cs="David" w:hint="cs"/>
          <w:rtl/>
        </w:rPr>
        <w:t xml:space="preserve">הוא </w:t>
      </w:r>
      <w:r>
        <w:rPr>
          <w:rFonts w:ascii="David" w:hAnsi="David" w:cs="David" w:hint="cs"/>
          <w:rtl/>
        </w:rPr>
        <w:t>בקיא בו ומת</w:t>
      </w:r>
      <w:r w:rsidR="00135404">
        <w:rPr>
          <w:rFonts w:ascii="David" w:hAnsi="David" w:cs="David" w:hint="cs"/>
          <w:rtl/>
        </w:rPr>
        <w:t>ַ</w:t>
      </w:r>
      <w:r>
        <w:rPr>
          <w:rFonts w:ascii="David" w:hAnsi="David" w:cs="David" w:hint="cs"/>
          <w:rtl/>
        </w:rPr>
        <w:t>פעל אותו. ני</w:t>
      </w:r>
      <w:r w:rsidR="00135404">
        <w:rPr>
          <w:rFonts w:ascii="David" w:hAnsi="David" w:cs="David" w:hint="cs"/>
          <w:rtl/>
        </w:rPr>
        <w:t>ת</w:t>
      </w:r>
      <w:r>
        <w:rPr>
          <w:rFonts w:ascii="David" w:hAnsi="David" w:cs="David" w:hint="cs"/>
          <w:rtl/>
        </w:rPr>
        <w:t xml:space="preserve">ן לתאם זאת מראש עם </w:t>
      </w:r>
      <w:r w:rsidR="00135404">
        <w:rPr>
          <w:rFonts w:ascii="David" w:hAnsi="David" w:cs="David" w:hint="cs"/>
          <w:rtl/>
        </w:rPr>
        <w:t xml:space="preserve">כמה </w:t>
      </w:r>
      <w:r>
        <w:rPr>
          <w:rFonts w:ascii="David" w:hAnsi="David" w:cs="David" w:hint="cs"/>
          <w:rtl/>
        </w:rPr>
        <w:t>תלמידים רציניים מתוך ה</w:t>
      </w:r>
      <w:r w:rsidR="00FA1BAF">
        <w:rPr>
          <w:rFonts w:ascii="David" w:hAnsi="David" w:cs="David" w:hint="cs"/>
          <w:rtl/>
        </w:rPr>
        <w:t>כיתה</w:t>
      </w:r>
      <w:r>
        <w:rPr>
          <w:rFonts w:ascii="David" w:hAnsi="David" w:cs="David" w:hint="cs"/>
          <w:rtl/>
        </w:rPr>
        <w:t xml:space="preserve"> או להיעזר בקבוצת תלמידים </w:t>
      </w:r>
      <w:r w:rsidR="00135404">
        <w:rPr>
          <w:rFonts w:ascii="David" w:hAnsi="David" w:cs="David" w:hint="cs"/>
          <w:rtl/>
        </w:rPr>
        <w:t xml:space="preserve">מתאימים </w:t>
      </w:r>
      <w:r>
        <w:rPr>
          <w:rFonts w:ascii="David" w:hAnsi="David" w:cs="David" w:hint="cs"/>
          <w:rtl/>
        </w:rPr>
        <w:t>כגון: עכברוני מדע...</w:t>
      </w:r>
    </w:p>
    <w:p w:rsidR="00F1065D" w:rsidRPr="00F1065D" w:rsidRDefault="00F1065D" w:rsidP="00C57612">
      <w:pPr>
        <w:pStyle w:val="Heading3"/>
        <w:rPr>
          <w:rtl/>
        </w:rPr>
      </w:pPr>
      <w:r>
        <w:rPr>
          <w:rFonts w:hint="cs"/>
          <w:rtl/>
        </w:rPr>
        <w:t>פיזור ראשוני</w:t>
      </w:r>
    </w:p>
    <w:p w:rsidR="00C25833" w:rsidRDefault="00C25833" w:rsidP="00C25833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המסע עצמו מורכב מארבע חידות שונות שעל התלמידים לפצח. החידות עוסקות במסע של ה</w:t>
      </w:r>
      <w:r w:rsidR="00CB5807">
        <w:rPr>
          <w:rFonts w:ascii="David" w:hAnsi="David" w:cs="David" w:hint="cs"/>
          <w:rtl/>
        </w:rPr>
        <w:t>חללית</w:t>
      </w:r>
      <w:r>
        <w:rPr>
          <w:rFonts w:ascii="David" w:hAnsi="David" w:cs="David" w:hint="cs"/>
          <w:rtl/>
        </w:rPr>
        <w:t xml:space="preserve"> בדרכה לירח, בכל</w:t>
      </w:r>
      <w:r w:rsidR="00135404">
        <w:rPr>
          <w:rFonts w:ascii="David" w:hAnsi="David" w:cs="David" w:hint="cs"/>
          <w:rtl/>
        </w:rPr>
        <w:t>ֵ</w:t>
      </w:r>
      <w:r>
        <w:rPr>
          <w:rFonts w:ascii="David" w:hAnsi="David" w:cs="David" w:hint="cs"/>
          <w:rtl/>
        </w:rPr>
        <w:t>י הניווט העומדים לרשותה ובטכניקות איתור המיקום שלה.</w:t>
      </w:r>
    </w:p>
    <w:p w:rsidR="00C25833" w:rsidRDefault="00C25833" w:rsidP="00C25833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כל פיצוח חידה מוביל למקום ה</w:t>
      </w:r>
      <w:r w:rsidR="00135404">
        <w:rPr>
          <w:rFonts w:ascii="David" w:hAnsi="David" w:cs="David" w:hint="cs"/>
          <w:rtl/>
        </w:rPr>
        <w:t>י</w:t>
      </w:r>
      <w:r>
        <w:rPr>
          <w:rFonts w:ascii="David" w:hAnsi="David" w:cs="David" w:hint="cs"/>
          <w:rtl/>
        </w:rPr>
        <w:t>מצאה של החידה הבאה.</w:t>
      </w:r>
    </w:p>
    <w:p w:rsidR="00C25833" w:rsidRDefault="00C25833" w:rsidP="00C25833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הואיל והמסלול </w:t>
      </w:r>
      <w:r w:rsidR="00135404">
        <w:rPr>
          <w:rFonts w:ascii="David" w:hAnsi="David" w:cs="David" w:hint="cs"/>
          <w:rtl/>
        </w:rPr>
        <w:t xml:space="preserve">משותף </w:t>
      </w:r>
      <w:r>
        <w:rPr>
          <w:rFonts w:ascii="David" w:hAnsi="David" w:cs="David" w:hint="cs"/>
          <w:rtl/>
        </w:rPr>
        <w:t>לכל תלמידי ה</w:t>
      </w:r>
      <w:r w:rsidR="00FA1BAF">
        <w:rPr>
          <w:rFonts w:ascii="David" w:hAnsi="David" w:cs="David" w:hint="cs"/>
          <w:rtl/>
        </w:rPr>
        <w:t>כיתה</w:t>
      </w:r>
      <w:r w:rsidR="00B3191F">
        <w:rPr>
          <w:rFonts w:ascii="David" w:hAnsi="David" w:cs="David" w:hint="cs"/>
          <w:rtl/>
        </w:rPr>
        <w:t xml:space="preserve">, </w:t>
      </w:r>
      <w:r>
        <w:rPr>
          <w:rFonts w:ascii="David" w:hAnsi="David" w:cs="David" w:hint="cs"/>
          <w:rtl/>
        </w:rPr>
        <w:t>מומלץ מאוד למנוע מצב ש</w:t>
      </w:r>
      <w:r w:rsidR="00135404">
        <w:rPr>
          <w:rFonts w:ascii="David" w:hAnsi="David" w:cs="David" w:hint="cs"/>
          <w:rtl/>
        </w:rPr>
        <w:t xml:space="preserve">בו </w:t>
      </w:r>
      <w:r>
        <w:rPr>
          <w:rFonts w:ascii="David" w:hAnsi="David" w:cs="David" w:hint="cs"/>
          <w:rtl/>
        </w:rPr>
        <w:t>כל התלמידים מתפזרים יחד מן ה</w:t>
      </w:r>
      <w:r w:rsidR="00FA1BAF">
        <w:rPr>
          <w:rFonts w:ascii="David" w:hAnsi="David" w:cs="David" w:hint="cs"/>
          <w:rtl/>
        </w:rPr>
        <w:t>כיתה</w:t>
      </w:r>
      <w:r w:rsidR="00135404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</w:t>
      </w:r>
      <w:r w:rsidR="00135404">
        <w:rPr>
          <w:rFonts w:ascii="David" w:hAnsi="David" w:cs="David" w:hint="cs"/>
          <w:rtl/>
        </w:rPr>
        <w:t>כדי</w:t>
      </w:r>
      <w:r>
        <w:rPr>
          <w:rFonts w:ascii="David" w:hAnsi="David" w:cs="David" w:hint="cs"/>
          <w:rtl/>
        </w:rPr>
        <w:t xml:space="preserve"> שלא יתפתו לעקוב זה אחר זה.</w:t>
      </w:r>
    </w:p>
    <w:p w:rsidR="00C25833" w:rsidRDefault="0039562D" w:rsidP="00C25833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לכן </w:t>
      </w:r>
      <w:r w:rsidR="00135404">
        <w:rPr>
          <w:rFonts w:ascii="David" w:hAnsi="David" w:cs="David" w:hint="cs"/>
          <w:rtl/>
        </w:rPr>
        <w:t>מומלץ</w:t>
      </w:r>
      <w:r w:rsidR="00C25833">
        <w:rPr>
          <w:rFonts w:ascii="David" w:hAnsi="David" w:cs="David" w:hint="cs"/>
          <w:rtl/>
        </w:rPr>
        <w:t xml:space="preserve"> להתחיל את המסע כך שנקודת המוצא של כל קבוצה תהיה שונה</w:t>
      </w:r>
      <w:r>
        <w:rPr>
          <w:rFonts w:ascii="David" w:hAnsi="David" w:cs="David" w:hint="cs"/>
          <w:rtl/>
        </w:rPr>
        <w:t>.</w:t>
      </w:r>
    </w:p>
    <w:p w:rsidR="00C25833" w:rsidRPr="009D4C91" w:rsidRDefault="00C25833" w:rsidP="00C25833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lastRenderedPageBreak/>
        <w:t xml:space="preserve">את החידה הראשונה </w:t>
      </w:r>
      <w:r w:rsidR="0039562D">
        <w:rPr>
          <w:rFonts w:ascii="David" w:hAnsi="David" w:cs="David" w:hint="cs"/>
          <w:rtl/>
        </w:rPr>
        <w:t>יש</w:t>
      </w:r>
      <w:r>
        <w:rPr>
          <w:rFonts w:ascii="David" w:hAnsi="David" w:cs="David" w:hint="cs"/>
          <w:rtl/>
        </w:rPr>
        <w:t xml:space="preserve"> להסתיר </w:t>
      </w:r>
      <w:r w:rsidR="0039562D">
        <w:rPr>
          <w:rFonts w:ascii="David" w:hAnsi="David" w:cs="David" w:hint="cs"/>
          <w:rtl/>
        </w:rPr>
        <w:t xml:space="preserve">בבית הספר </w:t>
      </w:r>
      <w:r>
        <w:rPr>
          <w:rFonts w:ascii="David" w:hAnsi="David" w:cs="David" w:hint="cs"/>
          <w:rtl/>
        </w:rPr>
        <w:t>ב</w:t>
      </w:r>
      <w:r w:rsidR="0039562D">
        <w:rPr>
          <w:rFonts w:ascii="David" w:hAnsi="David" w:cs="David" w:hint="cs"/>
          <w:rtl/>
        </w:rPr>
        <w:t>כ</w:t>
      </w:r>
      <w:r>
        <w:rPr>
          <w:rFonts w:ascii="David" w:hAnsi="David" w:cs="David" w:hint="cs"/>
          <w:rtl/>
        </w:rPr>
        <w:t>עשרים מיקומים</w:t>
      </w:r>
      <w:r w:rsidR="002D0178">
        <w:rPr>
          <w:rFonts w:ascii="David" w:hAnsi="David" w:cs="David" w:hint="cs"/>
          <w:rtl/>
        </w:rPr>
        <w:t xml:space="preserve"> </w:t>
      </w:r>
      <w:r w:rsidR="0039562D">
        <w:rPr>
          <w:rFonts w:ascii="David" w:hAnsi="David" w:cs="David" w:hint="cs"/>
          <w:rtl/>
        </w:rPr>
        <w:t xml:space="preserve">שונים </w:t>
      </w:r>
      <w:r w:rsidR="002D0178">
        <w:rPr>
          <w:rFonts w:ascii="David" w:hAnsi="David" w:cs="David" w:hint="cs"/>
          <w:rtl/>
        </w:rPr>
        <w:t xml:space="preserve">(או כמספר הצוותים הצפויים </w:t>
      </w:r>
      <w:r w:rsidR="0039562D">
        <w:rPr>
          <w:rFonts w:ascii="David" w:hAnsi="David" w:cs="David" w:hint="cs"/>
          <w:rtl/>
        </w:rPr>
        <w:t xml:space="preserve">לקחת חלק </w:t>
      </w:r>
      <w:r w:rsidR="002D0178">
        <w:rPr>
          <w:rFonts w:ascii="David" w:hAnsi="David" w:cs="David" w:hint="cs"/>
          <w:rtl/>
        </w:rPr>
        <w:t>בפעילות</w:t>
      </w:r>
      <w:r w:rsidR="0039562D">
        <w:rPr>
          <w:rFonts w:ascii="David" w:hAnsi="David" w:cs="David" w:hint="cs"/>
          <w:rtl/>
        </w:rPr>
        <w:t>,</w:t>
      </w:r>
      <w:r w:rsidR="002D0178">
        <w:rPr>
          <w:rFonts w:ascii="David" w:hAnsi="David" w:cs="David" w:hint="cs"/>
          <w:rtl/>
        </w:rPr>
        <w:t xml:space="preserve"> בהתאם לגודל ה</w:t>
      </w:r>
      <w:r w:rsidR="00FA1BAF">
        <w:rPr>
          <w:rFonts w:ascii="David" w:hAnsi="David" w:cs="David" w:hint="cs"/>
          <w:rtl/>
        </w:rPr>
        <w:t>כיתה</w:t>
      </w:r>
      <w:r w:rsidR="002D0178">
        <w:rPr>
          <w:rFonts w:ascii="David" w:hAnsi="David" w:cs="David" w:hint="cs"/>
          <w:rtl/>
        </w:rPr>
        <w:t xml:space="preserve">...) </w:t>
      </w:r>
      <w:r w:rsidR="0039562D">
        <w:rPr>
          <w:rFonts w:ascii="David" w:hAnsi="David" w:cs="David" w:hint="eastAsia"/>
          <w:rtl/>
        </w:rPr>
        <w:t>–</w:t>
      </w:r>
      <w:r w:rsidR="0039562D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 xml:space="preserve">שאינם </w:t>
      </w:r>
      <w:hyperlink r:id="rId12" w:history="1">
        <w:r w:rsidRPr="00B3191F">
          <w:rPr>
            <w:rStyle w:val="Hyperlink"/>
            <w:rFonts w:ascii="David" w:hAnsi="David" w:cs="David" w:hint="cs"/>
            <w:rtl/>
          </w:rPr>
          <w:t>ברשימת המ</w:t>
        </w:r>
        <w:r w:rsidRPr="00B3191F">
          <w:rPr>
            <w:rStyle w:val="Hyperlink"/>
            <w:rFonts w:ascii="David" w:hAnsi="David" w:cs="David" w:hint="cs"/>
            <w:rtl/>
          </w:rPr>
          <w:t>י</w:t>
        </w:r>
        <w:r w:rsidRPr="00B3191F">
          <w:rPr>
            <w:rStyle w:val="Hyperlink"/>
            <w:rFonts w:ascii="David" w:hAnsi="David" w:cs="David" w:hint="cs"/>
            <w:rtl/>
          </w:rPr>
          <w:t>קומי</w:t>
        </w:r>
        <w:r w:rsidRPr="00B3191F">
          <w:rPr>
            <w:rStyle w:val="Hyperlink"/>
            <w:rFonts w:ascii="David" w:hAnsi="David" w:cs="David" w:hint="cs"/>
            <w:rtl/>
          </w:rPr>
          <w:t>ם</w:t>
        </w:r>
        <w:r w:rsidRPr="00B3191F">
          <w:rPr>
            <w:rStyle w:val="Hyperlink"/>
            <w:rFonts w:ascii="David" w:hAnsi="David" w:cs="David" w:hint="cs"/>
            <w:rtl/>
          </w:rPr>
          <w:t xml:space="preserve"> </w:t>
        </w:r>
        <w:r w:rsidR="0039562D">
          <w:rPr>
            <w:rStyle w:val="Hyperlink"/>
            <w:rFonts w:ascii="David" w:hAnsi="David" w:cs="David" w:hint="cs"/>
            <w:rtl/>
          </w:rPr>
          <w:t>ש</w:t>
        </w:r>
        <w:r w:rsidRPr="00B3191F">
          <w:rPr>
            <w:rStyle w:val="Hyperlink"/>
            <w:rFonts w:ascii="David" w:hAnsi="David" w:cs="David" w:hint="cs"/>
            <w:rtl/>
          </w:rPr>
          <w:t>בהם נמצאות החידות האחרות!</w:t>
        </w:r>
      </w:hyperlink>
      <w:bookmarkStart w:id="0" w:name="_GoBack"/>
      <w:bookmarkEnd w:id="0"/>
    </w:p>
    <w:p w:rsidR="00C25833" w:rsidRDefault="00C25833" w:rsidP="00C25833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אפשר להכין פתק לכל מיקום </w:t>
      </w:r>
      <w:r w:rsidR="0039562D">
        <w:rPr>
          <w:rFonts w:ascii="David" w:hAnsi="David" w:cs="David" w:hint="cs"/>
          <w:rtl/>
        </w:rPr>
        <w:t>ש</w:t>
      </w:r>
      <w:r>
        <w:rPr>
          <w:rFonts w:ascii="David" w:hAnsi="David" w:cs="David" w:hint="cs"/>
          <w:rtl/>
        </w:rPr>
        <w:t>בו הוסתרה החידה הראשונה</w:t>
      </w:r>
      <w:r w:rsidR="0039562D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ובעת תחילת המשחק למסור לכל זוג או שלשה פתק של מיקום כזה בתוך מעטפה</w:t>
      </w:r>
      <w:r w:rsidR="0039562D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</w:t>
      </w:r>
      <w:r w:rsidR="0039562D">
        <w:rPr>
          <w:rFonts w:ascii="David" w:hAnsi="David" w:cs="David" w:hint="cs"/>
          <w:rtl/>
        </w:rPr>
        <w:t>כדי</w:t>
      </w:r>
      <w:r>
        <w:rPr>
          <w:rFonts w:ascii="David" w:hAnsi="David" w:cs="David" w:hint="cs"/>
          <w:rtl/>
        </w:rPr>
        <w:t xml:space="preserve"> שהילדים ימהרו להגיע למיקום זה ויחלו ממנו את המסע שלהם.</w:t>
      </w:r>
    </w:p>
    <w:p w:rsidR="0039562D" w:rsidRDefault="0039562D" w:rsidP="00C25833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הצעות ל</w:t>
      </w:r>
      <w:r w:rsidR="00B3191F">
        <w:rPr>
          <w:rFonts w:ascii="David" w:hAnsi="David" w:cs="David" w:hint="cs"/>
          <w:rtl/>
        </w:rPr>
        <w:t>אזורי</w:t>
      </w:r>
      <w:r>
        <w:rPr>
          <w:rFonts w:ascii="David" w:hAnsi="David" w:cs="David" w:hint="cs"/>
          <w:rtl/>
        </w:rPr>
        <w:t xml:space="preserve"> הטמנה</w:t>
      </w:r>
      <w:r w:rsidR="00B3191F">
        <w:rPr>
          <w:rFonts w:ascii="David" w:hAnsi="David" w:cs="David" w:hint="cs"/>
          <w:rtl/>
        </w:rPr>
        <w:t xml:space="preserve"> בבית הספר:</w:t>
      </w:r>
      <w:r w:rsidR="00B3191F">
        <w:rPr>
          <w:rFonts w:ascii="David" w:hAnsi="David" w:cs="David"/>
          <w:rtl/>
        </w:rPr>
        <w:br/>
      </w:r>
      <w:r w:rsidR="00B3191F">
        <w:rPr>
          <w:rFonts w:ascii="David" w:hAnsi="David" w:cs="David" w:hint="cs"/>
          <w:rtl/>
        </w:rPr>
        <w:t>רחבת כניסה, מתחם א', קיר צפוני של בניין ראשי, קר</w:t>
      </w:r>
      <w:r w:rsidR="00135404">
        <w:rPr>
          <w:rFonts w:ascii="David" w:hAnsi="David" w:cs="David" w:hint="cs"/>
          <w:rtl/>
        </w:rPr>
        <w:t>וו</w:t>
      </w:r>
      <w:r w:rsidR="00B3191F">
        <w:rPr>
          <w:rFonts w:ascii="David" w:hAnsi="David" w:cs="David" w:hint="cs"/>
          <w:rtl/>
        </w:rPr>
        <w:t xml:space="preserve">אנים שכבת ו', מגלשה/ מתח, לובי, קומה שלישית חלק מזרחי, אזור לוקרים </w:t>
      </w:r>
      <w:proofErr w:type="spellStart"/>
      <w:r w:rsidR="00B3191F">
        <w:rPr>
          <w:rFonts w:ascii="David" w:hAnsi="David" w:cs="David" w:hint="cs"/>
          <w:rtl/>
        </w:rPr>
        <w:t>וכו</w:t>
      </w:r>
      <w:proofErr w:type="spellEnd"/>
      <w:r w:rsidR="00B3191F">
        <w:rPr>
          <w:rFonts w:ascii="David" w:hAnsi="David" w:cs="David" w:hint="cs"/>
          <w:rtl/>
        </w:rPr>
        <w:t>'... (לכם היתרון בה</w:t>
      </w:r>
      <w:r w:rsidR="00135404">
        <w:rPr>
          <w:rFonts w:ascii="David" w:hAnsi="David" w:cs="David" w:hint="cs"/>
          <w:rtl/>
        </w:rPr>
        <w:t>י</w:t>
      </w:r>
      <w:r w:rsidR="00B3191F">
        <w:rPr>
          <w:rFonts w:ascii="David" w:hAnsi="David" w:cs="David" w:hint="cs"/>
          <w:rtl/>
        </w:rPr>
        <w:t>כרות עם מבנה בית הספר המסוים שלכם)</w:t>
      </w:r>
      <w:r w:rsidR="002D0178">
        <w:rPr>
          <w:rFonts w:ascii="David" w:hAnsi="David" w:cs="David" w:hint="cs"/>
          <w:rtl/>
        </w:rPr>
        <w:t xml:space="preserve">. את הפתקים ניתן לצלם מראש על דפים בצבע </w:t>
      </w:r>
      <w:r w:rsidR="00135404">
        <w:rPr>
          <w:rFonts w:ascii="David" w:hAnsi="David" w:cs="David" w:hint="cs"/>
          <w:rtl/>
        </w:rPr>
        <w:t xml:space="preserve">בולט </w:t>
      </w:r>
      <w:r w:rsidR="002D0178">
        <w:rPr>
          <w:rFonts w:ascii="David" w:hAnsi="David" w:cs="David" w:hint="cs"/>
          <w:rtl/>
        </w:rPr>
        <w:t>(ורוד/ ירוק)</w:t>
      </w:r>
      <w:r w:rsidR="00135404">
        <w:rPr>
          <w:rFonts w:ascii="David" w:hAnsi="David" w:cs="David" w:hint="cs"/>
          <w:rtl/>
        </w:rPr>
        <w:t>.</w:t>
      </w:r>
      <w:r w:rsidR="002D0178">
        <w:rPr>
          <w:rFonts w:ascii="David" w:hAnsi="David" w:cs="David" w:hint="cs"/>
          <w:rtl/>
        </w:rPr>
        <w:t xml:space="preserve"> </w:t>
      </w:r>
    </w:p>
    <w:p w:rsidR="00BC5039" w:rsidRDefault="002D0178" w:rsidP="00C25833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אין למסור </w:t>
      </w:r>
      <w:r w:rsidR="0039562D">
        <w:rPr>
          <w:rFonts w:ascii="David" w:hAnsi="David" w:cs="David" w:hint="cs"/>
          <w:rtl/>
        </w:rPr>
        <w:t xml:space="preserve">כמובן </w:t>
      </w:r>
      <w:r>
        <w:rPr>
          <w:rFonts w:ascii="David" w:hAnsi="David" w:cs="David" w:hint="cs"/>
          <w:rtl/>
        </w:rPr>
        <w:t>לתלמידים מיקום מדויק אלא אזור</w:t>
      </w:r>
      <w:r w:rsidR="00135404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ובהגיעם לאזור עליהם להתחיל לתור אחר פתק בצבע המתאים!</w:t>
      </w:r>
    </w:p>
    <w:p w:rsidR="00C92C39" w:rsidRDefault="002D0178" w:rsidP="00B97FBC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עם מציאת הפתק, הם מתחילים </w:t>
      </w:r>
      <w:r w:rsidR="00135404">
        <w:rPr>
          <w:rFonts w:ascii="David" w:hAnsi="David" w:cs="David" w:hint="cs"/>
          <w:rtl/>
        </w:rPr>
        <w:t>ב</w:t>
      </w:r>
      <w:r>
        <w:rPr>
          <w:rFonts w:ascii="David" w:hAnsi="David" w:cs="David" w:hint="cs"/>
          <w:rtl/>
        </w:rPr>
        <w:t>מלאכת פיצוח החידות.</w:t>
      </w:r>
    </w:p>
    <w:p w:rsidR="00C25833" w:rsidRDefault="00C25833" w:rsidP="00C25833">
      <w:pPr>
        <w:spacing w:after="0" w:line="360" w:lineRule="auto"/>
        <w:rPr>
          <w:rFonts w:ascii="David" w:hAnsi="David" w:cs="David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  <w:tblCaption w:val="רמזים"/>
      </w:tblPr>
      <w:tblGrid>
        <w:gridCol w:w="1185"/>
        <w:gridCol w:w="1185"/>
        <w:gridCol w:w="1185"/>
        <w:gridCol w:w="2127"/>
        <w:gridCol w:w="1530"/>
        <w:gridCol w:w="990"/>
      </w:tblGrid>
      <w:tr w:rsidR="005221BC" w:rsidTr="0047671F">
        <w:trPr>
          <w:tblHeader/>
        </w:trPr>
        <w:tc>
          <w:tcPr>
            <w:tcW w:w="1185" w:type="dxa"/>
            <w:shd w:val="clear" w:color="auto" w:fill="A6A6A6" w:themeFill="background1" w:themeFillShade="A6"/>
          </w:tcPr>
          <w:p w:rsidR="005221BC" w:rsidRDefault="005221BC" w:rsidP="00C25833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מס</w:t>
            </w:r>
            <w:r w:rsidR="0039562D">
              <w:rPr>
                <w:rFonts w:ascii="David" w:hAnsi="David" w:cs="David" w:hint="cs"/>
                <w:b/>
                <w:bCs/>
                <w:rtl/>
              </w:rPr>
              <w:t>פר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39562D">
              <w:rPr>
                <w:rFonts w:ascii="David" w:hAnsi="David" w:cs="David" w:hint="cs"/>
                <w:b/>
                <w:bCs/>
                <w:rtl/>
              </w:rPr>
              <w:t>ה</w:t>
            </w:r>
            <w:r>
              <w:rPr>
                <w:rFonts w:ascii="David" w:hAnsi="David" w:cs="David" w:hint="cs"/>
                <w:b/>
                <w:bCs/>
                <w:rtl/>
              </w:rPr>
              <w:t>רמז</w:t>
            </w:r>
          </w:p>
        </w:tc>
        <w:tc>
          <w:tcPr>
            <w:tcW w:w="1185" w:type="dxa"/>
            <w:shd w:val="clear" w:color="auto" w:fill="A6A6A6" w:themeFill="background1" w:themeFillShade="A6"/>
          </w:tcPr>
          <w:p w:rsidR="005221BC" w:rsidRDefault="005221BC" w:rsidP="00C25833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מיקום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221BC" w:rsidRDefault="005221BC" w:rsidP="00C25833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ציוד נחוץ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221BC" w:rsidRDefault="005221BC" w:rsidP="00C25833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מהות החידה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:rsidR="005221BC" w:rsidRDefault="005221BC" w:rsidP="00C25833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מוביל ל..</w:t>
            </w:r>
            <w:r w:rsidR="0039562D">
              <w:rPr>
                <w:rFonts w:ascii="David" w:hAnsi="David" w:cs="David" w:hint="cs"/>
                <w:b/>
                <w:bCs/>
                <w:rtl/>
              </w:rPr>
              <w:t>.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5221BC" w:rsidRDefault="005221BC" w:rsidP="00C25833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מספר עותקים</w:t>
            </w:r>
          </w:p>
        </w:tc>
      </w:tr>
      <w:tr w:rsidR="0047671F" w:rsidTr="0047671F">
        <w:tc>
          <w:tcPr>
            <w:tcW w:w="1185" w:type="dxa"/>
          </w:tcPr>
          <w:p w:rsidR="0047671F" w:rsidRDefault="0047671F" w:rsidP="0047671F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פתק אזור אישי</w:t>
            </w:r>
          </w:p>
        </w:tc>
        <w:tc>
          <w:tcPr>
            <w:tcW w:w="1185" w:type="dxa"/>
          </w:tcPr>
          <w:p w:rsidR="0047671F" w:rsidRPr="007B1867" w:rsidRDefault="0047671F" w:rsidP="0047671F">
            <w:pPr>
              <w:spacing w:line="360" w:lineRule="auto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כיתה</w:t>
            </w:r>
          </w:p>
        </w:tc>
        <w:tc>
          <w:tcPr>
            <w:tcW w:w="1185" w:type="dxa"/>
            <w:tcBorders>
              <w:right w:val="nil"/>
            </w:tcBorders>
          </w:tcPr>
          <w:p w:rsidR="0047671F" w:rsidRPr="007B1867" w:rsidRDefault="0047671F" w:rsidP="0047671F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127" w:type="dxa"/>
            <w:tcBorders>
              <w:left w:val="nil"/>
            </w:tcBorders>
          </w:tcPr>
          <w:p w:rsidR="0047671F" w:rsidRPr="007B1867" w:rsidRDefault="0047671F" w:rsidP="0047671F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1530" w:type="dxa"/>
          </w:tcPr>
          <w:p w:rsidR="0047671F" w:rsidRPr="007B1867" w:rsidRDefault="0047671F" w:rsidP="0047671F">
            <w:pPr>
              <w:spacing w:line="360" w:lineRule="auto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אזורים מגוונים</w:t>
            </w:r>
          </w:p>
        </w:tc>
        <w:tc>
          <w:tcPr>
            <w:tcW w:w="990" w:type="dxa"/>
          </w:tcPr>
          <w:p w:rsidR="0047671F" w:rsidRPr="007B1867" w:rsidRDefault="0047671F" w:rsidP="0047671F">
            <w:pPr>
              <w:spacing w:line="360" w:lineRule="auto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עותק אחד לכל אזור</w:t>
            </w:r>
          </w:p>
        </w:tc>
      </w:tr>
      <w:tr w:rsidR="005221BC" w:rsidTr="005221BC">
        <w:tc>
          <w:tcPr>
            <w:tcW w:w="1185" w:type="dxa"/>
          </w:tcPr>
          <w:p w:rsidR="005221BC" w:rsidRDefault="005221BC" w:rsidP="00C25833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רמז 1</w:t>
            </w:r>
          </w:p>
        </w:tc>
        <w:tc>
          <w:tcPr>
            <w:tcW w:w="1185" w:type="dxa"/>
          </w:tcPr>
          <w:p w:rsidR="005221BC" w:rsidRPr="007B1867" w:rsidRDefault="005221BC" w:rsidP="00C25833">
            <w:pPr>
              <w:spacing w:line="360" w:lineRule="auto"/>
              <w:rPr>
                <w:rFonts w:ascii="David" w:hAnsi="David" w:cs="David"/>
                <w:rtl/>
              </w:rPr>
            </w:pPr>
            <w:r w:rsidRPr="007B1867">
              <w:rPr>
                <w:rFonts w:ascii="David" w:hAnsi="David" w:cs="David" w:hint="cs"/>
                <w:rtl/>
              </w:rPr>
              <w:t>מגוון</w:t>
            </w:r>
          </w:p>
        </w:tc>
        <w:tc>
          <w:tcPr>
            <w:tcW w:w="1185" w:type="dxa"/>
          </w:tcPr>
          <w:p w:rsidR="005221BC" w:rsidRPr="007B1867" w:rsidRDefault="005221BC" w:rsidP="00C25833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127" w:type="dxa"/>
          </w:tcPr>
          <w:p w:rsidR="005221BC" w:rsidRPr="007B1867" w:rsidRDefault="005221BC" w:rsidP="00C25833">
            <w:pPr>
              <w:spacing w:line="360" w:lineRule="auto"/>
              <w:rPr>
                <w:rFonts w:ascii="David" w:hAnsi="David" w:cs="David"/>
                <w:rtl/>
              </w:rPr>
            </w:pPr>
            <w:r w:rsidRPr="007B1867">
              <w:rPr>
                <w:rFonts w:ascii="David" w:hAnsi="David" w:cs="David" w:hint="cs"/>
                <w:rtl/>
              </w:rPr>
              <w:t>זיהוי אמצעי ניווט רלוונטיים</w:t>
            </w:r>
          </w:p>
        </w:tc>
        <w:tc>
          <w:tcPr>
            <w:tcW w:w="1530" w:type="dxa"/>
          </w:tcPr>
          <w:p w:rsidR="005221BC" w:rsidRPr="007B1867" w:rsidRDefault="005221BC" w:rsidP="00C25833">
            <w:pPr>
              <w:spacing w:line="360" w:lineRule="auto"/>
              <w:rPr>
                <w:rFonts w:ascii="David" w:hAnsi="David" w:cs="David"/>
                <w:rtl/>
              </w:rPr>
            </w:pPr>
            <w:r w:rsidRPr="007B1867">
              <w:rPr>
                <w:rFonts w:ascii="David" w:hAnsi="David" w:cs="David" w:hint="cs"/>
                <w:rtl/>
              </w:rPr>
              <w:t>ספר</w:t>
            </w:r>
            <w:r w:rsidR="0039562D">
              <w:rPr>
                <w:rFonts w:ascii="David" w:hAnsi="David" w:cs="David" w:hint="cs"/>
                <w:rtl/>
              </w:rPr>
              <w:t>י</w:t>
            </w:r>
            <w:r w:rsidRPr="007B1867">
              <w:rPr>
                <w:rFonts w:ascii="David" w:hAnsi="David" w:cs="David" w:hint="cs"/>
                <w:rtl/>
              </w:rPr>
              <w:t>יה</w:t>
            </w:r>
          </w:p>
        </w:tc>
        <w:tc>
          <w:tcPr>
            <w:tcW w:w="990" w:type="dxa"/>
          </w:tcPr>
          <w:p w:rsidR="005221BC" w:rsidRPr="007B1867" w:rsidRDefault="005221BC" w:rsidP="00C25833">
            <w:pPr>
              <w:spacing w:line="360" w:lineRule="auto"/>
              <w:rPr>
                <w:rFonts w:ascii="David" w:hAnsi="David" w:cs="David"/>
                <w:rtl/>
              </w:rPr>
            </w:pPr>
            <w:r w:rsidRPr="007B1867">
              <w:rPr>
                <w:rFonts w:ascii="David" w:hAnsi="David" w:cs="David" w:hint="cs"/>
                <w:rtl/>
              </w:rPr>
              <w:t>20</w:t>
            </w:r>
          </w:p>
        </w:tc>
      </w:tr>
      <w:tr w:rsidR="005221BC" w:rsidTr="005221BC">
        <w:tc>
          <w:tcPr>
            <w:tcW w:w="1185" w:type="dxa"/>
          </w:tcPr>
          <w:p w:rsidR="005221BC" w:rsidRDefault="005221BC" w:rsidP="00C25833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רמז 2</w:t>
            </w:r>
          </w:p>
        </w:tc>
        <w:tc>
          <w:tcPr>
            <w:tcW w:w="1185" w:type="dxa"/>
          </w:tcPr>
          <w:p w:rsidR="005221BC" w:rsidRPr="007B1867" w:rsidRDefault="00C92C39" w:rsidP="00C25833">
            <w:pPr>
              <w:spacing w:line="360" w:lineRule="auto"/>
              <w:rPr>
                <w:rFonts w:ascii="David" w:hAnsi="David" w:cs="David"/>
                <w:rtl/>
              </w:rPr>
            </w:pPr>
            <w:r w:rsidRPr="007B1867">
              <w:rPr>
                <w:rFonts w:ascii="David" w:hAnsi="David" w:cs="David" w:hint="cs"/>
                <w:rtl/>
              </w:rPr>
              <w:t>ספרי</w:t>
            </w:r>
            <w:r w:rsidR="0039562D">
              <w:rPr>
                <w:rFonts w:ascii="David" w:hAnsi="David" w:cs="David" w:hint="cs"/>
                <w:rtl/>
              </w:rPr>
              <w:t>י</w:t>
            </w:r>
            <w:r w:rsidRPr="007B1867">
              <w:rPr>
                <w:rFonts w:ascii="David" w:hAnsi="David" w:cs="David" w:hint="cs"/>
                <w:rtl/>
              </w:rPr>
              <w:t>ה</w:t>
            </w:r>
          </w:p>
        </w:tc>
        <w:tc>
          <w:tcPr>
            <w:tcW w:w="1185" w:type="dxa"/>
          </w:tcPr>
          <w:p w:rsidR="005221BC" w:rsidRPr="007B1867" w:rsidRDefault="00C92C39" w:rsidP="00C25833">
            <w:pPr>
              <w:spacing w:line="360" w:lineRule="auto"/>
              <w:rPr>
                <w:rFonts w:ascii="David" w:hAnsi="David" w:cs="David"/>
                <w:rtl/>
              </w:rPr>
            </w:pPr>
            <w:r w:rsidRPr="007B1867">
              <w:rPr>
                <w:rFonts w:ascii="David" w:hAnsi="David" w:cs="David" w:hint="cs"/>
                <w:rtl/>
              </w:rPr>
              <w:t>טלפון אישי לתלמיד</w:t>
            </w:r>
          </w:p>
        </w:tc>
        <w:tc>
          <w:tcPr>
            <w:tcW w:w="2127" w:type="dxa"/>
          </w:tcPr>
          <w:p w:rsidR="005221BC" w:rsidRPr="007B1867" w:rsidRDefault="00C92C39" w:rsidP="00C25833">
            <w:pPr>
              <w:spacing w:line="360" w:lineRule="auto"/>
              <w:rPr>
                <w:rFonts w:ascii="David" w:hAnsi="David" w:cs="David"/>
                <w:rtl/>
              </w:rPr>
            </w:pPr>
            <w:r w:rsidRPr="007B1867">
              <w:rPr>
                <w:rFonts w:ascii="David" w:hAnsi="David" w:cs="David" w:hint="cs"/>
                <w:rtl/>
              </w:rPr>
              <w:t xml:space="preserve">חידה על פי סרטון אודות </w:t>
            </w:r>
            <w:proofErr w:type="spellStart"/>
            <w:r w:rsidRPr="007B1867">
              <w:rPr>
                <w:rFonts w:ascii="David" w:hAnsi="David" w:cs="David" w:hint="cs"/>
                <w:rtl/>
              </w:rPr>
              <w:t>ג'יירוסקופ</w:t>
            </w:r>
            <w:proofErr w:type="spellEnd"/>
          </w:p>
        </w:tc>
        <w:tc>
          <w:tcPr>
            <w:tcW w:w="1530" w:type="dxa"/>
          </w:tcPr>
          <w:p w:rsidR="005221BC" w:rsidRPr="007B1867" w:rsidRDefault="00C92C39" w:rsidP="00C25833">
            <w:pPr>
              <w:spacing w:line="360" w:lineRule="auto"/>
              <w:rPr>
                <w:rFonts w:ascii="David" w:hAnsi="David" w:cs="David"/>
                <w:rtl/>
              </w:rPr>
            </w:pPr>
            <w:r w:rsidRPr="007B1867">
              <w:rPr>
                <w:rFonts w:ascii="David" w:hAnsi="David" w:cs="David" w:hint="cs"/>
                <w:rtl/>
              </w:rPr>
              <w:t>שומר</w:t>
            </w:r>
          </w:p>
        </w:tc>
        <w:tc>
          <w:tcPr>
            <w:tcW w:w="990" w:type="dxa"/>
          </w:tcPr>
          <w:p w:rsidR="005221BC" w:rsidRPr="007B1867" w:rsidRDefault="00C92C39" w:rsidP="00C25833">
            <w:pPr>
              <w:spacing w:line="360" w:lineRule="auto"/>
              <w:rPr>
                <w:rFonts w:ascii="David" w:hAnsi="David" w:cs="David"/>
                <w:rtl/>
              </w:rPr>
            </w:pPr>
            <w:r w:rsidRPr="007B1867">
              <w:rPr>
                <w:rFonts w:ascii="David" w:hAnsi="David" w:cs="David" w:hint="cs"/>
                <w:rtl/>
              </w:rPr>
              <w:t>20</w:t>
            </w:r>
          </w:p>
        </w:tc>
      </w:tr>
      <w:tr w:rsidR="005221BC" w:rsidTr="005221BC">
        <w:tc>
          <w:tcPr>
            <w:tcW w:w="1185" w:type="dxa"/>
          </w:tcPr>
          <w:p w:rsidR="005221BC" w:rsidRDefault="005221BC" w:rsidP="00C25833">
            <w:pPr>
              <w:spacing w:line="360" w:lineRule="auto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רמז 3</w:t>
            </w:r>
          </w:p>
        </w:tc>
        <w:tc>
          <w:tcPr>
            <w:tcW w:w="1185" w:type="dxa"/>
          </w:tcPr>
          <w:p w:rsidR="005221BC" w:rsidRPr="007B1867" w:rsidRDefault="00473FB9" w:rsidP="00C25833">
            <w:pPr>
              <w:spacing w:line="360" w:lineRule="auto"/>
              <w:rPr>
                <w:rFonts w:ascii="David" w:hAnsi="David" w:cs="David"/>
                <w:rtl/>
              </w:rPr>
            </w:pPr>
            <w:r w:rsidRPr="007B1867">
              <w:rPr>
                <w:rFonts w:ascii="David" w:hAnsi="David" w:cs="David" w:hint="cs"/>
                <w:rtl/>
              </w:rPr>
              <w:t>שומר</w:t>
            </w:r>
          </w:p>
        </w:tc>
        <w:tc>
          <w:tcPr>
            <w:tcW w:w="1185" w:type="dxa"/>
          </w:tcPr>
          <w:p w:rsidR="005221BC" w:rsidRPr="007B1867" w:rsidRDefault="00473FB9" w:rsidP="00C25833">
            <w:pPr>
              <w:spacing w:line="360" w:lineRule="auto"/>
              <w:rPr>
                <w:rFonts w:ascii="David" w:hAnsi="David" w:cs="David"/>
                <w:rtl/>
              </w:rPr>
            </w:pPr>
            <w:r w:rsidRPr="007B1867">
              <w:rPr>
                <w:rFonts w:ascii="David" w:hAnsi="David" w:cs="David" w:hint="cs"/>
                <w:rtl/>
              </w:rPr>
              <w:t>שלושה שיפודים מוכנים מראש ופלסטלינה</w:t>
            </w:r>
          </w:p>
        </w:tc>
        <w:tc>
          <w:tcPr>
            <w:tcW w:w="2127" w:type="dxa"/>
          </w:tcPr>
          <w:p w:rsidR="005221BC" w:rsidRPr="007B1867" w:rsidRDefault="00473FB9" w:rsidP="00C25833">
            <w:pPr>
              <w:spacing w:line="360" w:lineRule="auto"/>
              <w:rPr>
                <w:rFonts w:ascii="David" w:hAnsi="David" w:cs="David"/>
                <w:rtl/>
              </w:rPr>
            </w:pPr>
            <w:r w:rsidRPr="007B1867">
              <w:rPr>
                <w:rFonts w:ascii="David" w:hAnsi="David" w:cs="David" w:hint="cs"/>
                <w:rtl/>
              </w:rPr>
              <w:t>טריאנגולציה</w:t>
            </w:r>
          </w:p>
        </w:tc>
        <w:tc>
          <w:tcPr>
            <w:tcW w:w="1530" w:type="dxa"/>
          </w:tcPr>
          <w:p w:rsidR="005221BC" w:rsidRPr="007B1867" w:rsidRDefault="00473FB9" w:rsidP="00C25833">
            <w:pPr>
              <w:spacing w:line="360" w:lineRule="auto"/>
              <w:rPr>
                <w:rFonts w:ascii="David" w:hAnsi="David" w:cs="David"/>
                <w:rtl/>
              </w:rPr>
            </w:pPr>
            <w:r w:rsidRPr="007B1867">
              <w:rPr>
                <w:rFonts w:ascii="David" w:hAnsi="David" w:cs="David" w:hint="cs"/>
                <w:rtl/>
              </w:rPr>
              <w:t>חדר מנהל/ת</w:t>
            </w:r>
          </w:p>
        </w:tc>
        <w:tc>
          <w:tcPr>
            <w:tcW w:w="990" w:type="dxa"/>
          </w:tcPr>
          <w:p w:rsidR="005221BC" w:rsidRPr="007B1867" w:rsidRDefault="00473FB9" w:rsidP="00C25833">
            <w:pPr>
              <w:spacing w:line="360" w:lineRule="auto"/>
              <w:rPr>
                <w:rFonts w:ascii="David" w:hAnsi="David" w:cs="David"/>
                <w:rtl/>
              </w:rPr>
            </w:pPr>
            <w:r w:rsidRPr="007B1867">
              <w:rPr>
                <w:rFonts w:ascii="David" w:hAnsi="David" w:cs="David" w:hint="cs"/>
                <w:rtl/>
              </w:rPr>
              <w:t>20</w:t>
            </w:r>
          </w:p>
        </w:tc>
      </w:tr>
      <w:tr w:rsidR="005221BC" w:rsidTr="005221BC">
        <w:tc>
          <w:tcPr>
            <w:tcW w:w="1185" w:type="dxa"/>
          </w:tcPr>
          <w:p w:rsidR="005221BC" w:rsidRDefault="005221BC" w:rsidP="00C25833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רמז 4</w:t>
            </w:r>
          </w:p>
        </w:tc>
        <w:tc>
          <w:tcPr>
            <w:tcW w:w="1185" w:type="dxa"/>
          </w:tcPr>
          <w:p w:rsidR="005221BC" w:rsidRDefault="00473FB9" w:rsidP="00C25833">
            <w:pPr>
              <w:spacing w:line="360" w:lineRule="auto"/>
              <w:rPr>
                <w:rFonts w:ascii="David" w:hAnsi="David" w:cs="David"/>
                <w:rtl/>
              </w:rPr>
            </w:pPr>
            <w:r w:rsidRPr="007B1867">
              <w:rPr>
                <w:rFonts w:ascii="David" w:hAnsi="David" w:cs="David" w:hint="cs"/>
                <w:rtl/>
              </w:rPr>
              <w:t>מנהל</w:t>
            </w:r>
            <w:r w:rsidR="002D0178">
              <w:rPr>
                <w:rFonts w:ascii="David" w:hAnsi="David" w:cs="David" w:hint="cs"/>
                <w:rtl/>
              </w:rPr>
              <w:t>/</w:t>
            </w:r>
            <w:r w:rsidRPr="007B1867">
              <w:rPr>
                <w:rFonts w:ascii="David" w:hAnsi="David" w:cs="David" w:hint="cs"/>
                <w:rtl/>
              </w:rPr>
              <w:t>ת</w:t>
            </w:r>
          </w:p>
          <w:p w:rsidR="002D0178" w:rsidRPr="007B1867" w:rsidRDefault="002D0178" w:rsidP="00C25833">
            <w:pPr>
              <w:spacing w:line="360" w:lineRule="auto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(מזכירת מנהל/ת)</w:t>
            </w:r>
          </w:p>
        </w:tc>
        <w:tc>
          <w:tcPr>
            <w:tcW w:w="1185" w:type="dxa"/>
          </w:tcPr>
          <w:p w:rsidR="005221BC" w:rsidRPr="007B1867" w:rsidRDefault="007B1867" w:rsidP="00C25833">
            <w:pPr>
              <w:spacing w:line="360" w:lineRule="auto"/>
              <w:rPr>
                <w:rFonts w:ascii="David" w:hAnsi="David" w:cs="David"/>
                <w:rtl/>
              </w:rPr>
            </w:pPr>
            <w:proofErr w:type="spellStart"/>
            <w:r w:rsidRPr="007B1867">
              <w:rPr>
                <w:rFonts w:ascii="David" w:hAnsi="David" w:cs="David" w:hint="cs"/>
                <w:rtl/>
              </w:rPr>
              <w:t>ספינר</w:t>
            </w:r>
            <w:proofErr w:type="spellEnd"/>
          </w:p>
        </w:tc>
        <w:tc>
          <w:tcPr>
            <w:tcW w:w="2127" w:type="dxa"/>
          </w:tcPr>
          <w:p w:rsidR="005221BC" w:rsidRPr="007B1867" w:rsidRDefault="007B1867" w:rsidP="00C25833">
            <w:pPr>
              <w:spacing w:line="360" w:lineRule="auto"/>
              <w:rPr>
                <w:rFonts w:ascii="David" w:hAnsi="David" w:cs="David"/>
                <w:rtl/>
              </w:rPr>
            </w:pPr>
            <w:proofErr w:type="spellStart"/>
            <w:r w:rsidRPr="007B1867">
              <w:rPr>
                <w:rFonts w:ascii="David" w:hAnsi="David" w:cs="David" w:hint="cs"/>
                <w:rtl/>
              </w:rPr>
              <w:t>ספינר</w:t>
            </w:r>
            <w:proofErr w:type="spellEnd"/>
            <w:r w:rsidRPr="007B1867">
              <w:rPr>
                <w:rFonts w:ascii="David" w:hAnsi="David" w:cs="David" w:hint="cs"/>
                <w:rtl/>
              </w:rPr>
              <w:t xml:space="preserve"> </w:t>
            </w:r>
            <w:r w:rsidRPr="007B1867">
              <w:rPr>
                <w:rFonts w:ascii="David" w:hAnsi="David" w:cs="David"/>
                <w:rtl/>
              </w:rPr>
              <w:t>–</w:t>
            </w:r>
            <w:r w:rsidRPr="007B1867">
              <w:rPr>
                <w:rFonts w:ascii="David" w:hAnsi="David" w:cs="David" w:hint="cs"/>
                <w:rtl/>
              </w:rPr>
              <w:t xml:space="preserve"> </w:t>
            </w:r>
            <w:proofErr w:type="spellStart"/>
            <w:r w:rsidRPr="007B1867">
              <w:rPr>
                <w:rFonts w:ascii="David" w:hAnsi="David" w:cs="David" w:hint="cs"/>
                <w:rtl/>
              </w:rPr>
              <w:t>ג'יירוסקופ</w:t>
            </w:r>
            <w:proofErr w:type="spellEnd"/>
          </w:p>
        </w:tc>
        <w:tc>
          <w:tcPr>
            <w:tcW w:w="1530" w:type="dxa"/>
          </w:tcPr>
          <w:p w:rsidR="005221BC" w:rsidRPr="007B1867" w:rsidRDefault="007B1867" w:rsidP="00C25833">
            <w:pPr>
              <w:spacing w:line="360" w:lineRule="auto"/>
              <w:rPr>
                <w:rFonts w:ascii="David" w:hAnsi="David" w:cs="David"/>
                <w:rtl/>
              </w:rPr>
            </w:pPr>
            <w:r w:rsidRPr="007B1867">
              <w:rPr>
                <w:rFonts w:ascii="David" w:hAnsi="David" w:cs="David" w:hint="cs"/>
                <w:rtl/>
              </w:rPr>
              <w:t>חזרה ל</w:t>
            </w:r>
            <w:r w:rsidR="00FA1BAF">
              <w:rPr>
                <w:rFonts w:ascii="David" w:hAnsi="David" w:cs="David" w:hint="cs"/>
                <w:rtl/>
              </w:rPr>
              <w:t>כיתה</w:t>
            </w:r>
          </w:p>
        </w:tc>
        <w:tc>
          <w:tcPr>
            <w:tcW w:w="990" w:type="dxa"/>
          </w:tcPr>
          <w:p w:rsidR="005221BC" w:rsidRPr="007B1867" w:rsidRDefault="00473FB9" w:rsidP="00C25833">
            <w:pPr>
              <w:spacing w:line="360" w:lineRule="auto"/>
              <w:rPr>
                <w:rFonts w:ascii="David" w:hAnsi="David" w:cs="David"/>
                <w:rtl/>
              </w:rPr>
            </w:pPr>
            <w:r w:rsidRPr="007B1867">
              <w:rPr>
                <w:rFonts w:ascii="David" w:hAnsi="David" w:cs="David" w:hint="cs"/>
                <w:rtl/>
              </w:rPr>
              <w:t>20</w:t>
            </w:r>
          </w:p>
        </w:tc>
      </w:tr>
    </w:tbl>
    <w:p w:rsidR="00B44421" w:rsidRDefault="00B44421" w:rsidP="00C57612">
      <w:pPr>
        <w:pStyle w:val="Heading3"/>
        <w:rPr>
          <w:rtl/>
        </w:rPr>
      </w:pPr>
      <w:r w:rsidRPr="00B44421">
        <w:rPr>
          <w:rFonts w:hint="cs"/>
          <w:rtl/>
        </w:rPr>
        <w:t>פירוט רצף החידות והפתרונות</w:t>
      </w:r>
    </w:p>
    <w:p w:rsidR="004F6A36" w:rsidRPr="00A87AA7" w:rsidRDefault="00344302" w:rsidP="004F6A36">
      <w:pPr>
        <w:spacing w:after="0" w:line="360" w:lineRule="auto"/>
        <w:rPr>
          <w:rFonts w:ascii="David" w:hAnsi="David" w:cs="David"/>
          <w:b/>
          <w:bCs/>
          <w:rtl/>
        </w:rPr>
      </w:pPr>
      <w:hyperlink r:id="rId13" w:history="1">
        <w:r w:rsidR="004F6A36" w:rsidRPr="00052911">
          <w:rPr>
            <w:rStyle w:val="Hyperlink"/>
            <w:rFonts w:ascii="David" w:hAnsi="David" w:cs="David" w:hint="cs"/>
            <w:b/>
            <w:bCs/>
            <w:rtl/>
          </w:rPr>
          <w:t xml:space="preserve">רמז ראשון לתלמיד  </w:t>
        </w:r>
      </w:hyperlink>
      <w:r w:rsidR="004F6A36">
        <w:rPr>
          <w:rFonts w:ascii="David" w:hAnsi="David" w:cs="David" w:hint="cs"/>
          <w:b/>
          <w:bCs/>
          <w:rtl/>
        </w:rPr>
        <w:t xml:space="preserve"> </w:t>
      </w:r>
      <w:hyperlink r:id="rId14" w:history="1">
        <w:r w:rsidR="004F6A36" w:rsidRPr="00E55052">
          <w:rPr>
            <w:rStyle w:val="Hyperlink"/>
            <w:rFonts w:ascii="David" w:hAnsi="David" w:cs="David" w:hint="cs"/>
            <w:b/>
            <w:bCs/>
            <w:rtl/>
          </w:rPr>
          <w:t>רמז ראשון עם פתרון למורה</w:t>
        </w:r>
      </w:hyperlink>
      <w:r w:rsidR="004F6A36">
        <w:rPr>
          <w:rFonts w:ascii="David" w:hAnsi="David" w:cs="David"/>
          <w:b/>
          <w:bCs/>
          <w:rtl/>
        </w:rPr>
        <w:br/>
      </w:r>
      <w:hyperlink r:id="rId15" w:history="1">
        <w:r w:rsidR="004F6A36" w:rsidRPr="008C19C9">
          <w:rPr>
            <w:rStyle w:val="Hyperlink"/>
            <w:rFonts w:ascii="David" w:hAnsi="David" w:cs="David" w:hint="cs"/>
            <w:b/>
            <w:bCs/>
            <w:rtl/>
          </w:rPr>
          <w:t xml:space="preserve">רמז שני לתלמיד  </w:t>
        </w:r>
      </w:hyperlink>
      <w:r w:rsidR="004F6A36">
        <w:rPr>
          <w:rFonts w:ascii="David" w:hAnsi="David" w:cs="David" w:hint="cs"/>
          <w:b/>
          <w:bCs/>
          <w:rtl/>
        </w:rPr>
        <w:t xml:space="preserve"> </w:t>
      </w:r>
      <w:hyperlink r:id="rId16" w:history="1">
        <w:r w:rsidR="004F6A36" w:rsidRPr="0081715C">
          <w:rPr>
            <w:rStyle w:val="Hyperlink"/>
            <w:rFonts w:ascii="David" w:hAnsi="David" w:cs="David" w:hint="cs"/>
            <w:b/>
            <w:bCs/>
            <w:rtl/>
          </w:rPr>
          <w:t>רמז שני עם פתרון למורה</w:t>
        </w:r>
      </w:hyperlink>
    </w:p>
    <w:p w:rsidR="004F6A36" w:rsidRPr="00A87AA7" w:rsidRDefault="00344302" w:rsidP="004F6A36">
      <w:pPr>
        <w:spacing w:after="0" w:line="360" w:lineRule="auto"/>
        <w:rPr>
          <w:rFonts w:ascii="David" w:hAnsi="David" w:cs="David"/>
          <w:b/>
          <w:bCs/>
          <w:rtl/>
        </w:rPr>
      </w:pPr>
      <w:hyperlink r:id="rId17" w:history="1">
        <w:r w:rsidR="004F6A36" w:rsidRPr="0081715C">
          <w:rPr>
            <w:rStyle w:val="Hyperlink"/>
            <w:rFonts w:ascii="David" w:hAnsi="David" w:cs="David" w:hint="cs"/>
            <w:b/>
            <w:bCs/>
            <w:rtl/>
          </w:rPr>
          <w:t xml:space="preserve">רמז שלישי לתלמיד  </w:t>
        </w:r>
      </w:hyperlink>
      <w:r w:rsidR="004F6A36">
        <w:rPr>
          <w:rFonts w:ascii="David" w:hAnsi="David" w:cs="David" w:hint="cs"/>
          <w:b/>
          <w:bCs/>
          <w:rtl/>
        </w:rPr>
        <w:t xml:space="preserve"> </w:t>
      </w:r>
      <w:hyperlink r:id="rId18" w:history="1">
        <w:r w:rsidR="004F6A36" w:rsidRPr="0081715C">
          <w:rPr>
            <w:rStyle w:val="Hyperlink"/>
            <w:rFonts w:ascii="David" w:hAnsi="David" w:cs="David" w:hint="cs"/>
            <w:b/>
            <w:bCs/>
            <w:rtl/>
          </w:rPr>
          <w:t>רמז שלישי עם פתרון למורה</w:t>
        </w:r>
      </w:hyperlink>
    </w:p>
    <w:p w:rsidR="004F6A36" w:rsidRPr="00A87AA7" w:rsidRDefault="00344302" w:rsidP="004F6A36">
      <w:pPr>
        <w:spacing w:after="0" w:line="360" w:lineRule="auto"/>
        <w:rPr>
          <w:rFonts w:ascii="David" w:hAnsi="David" w:cs="David"/>
          <w:b/>
          <w:bCs/>
          <w:rtl/>
        </w:rPr>
      </w:pPr>
      <w:hyperlink r:id="rId19" w:history="1">
        <w:r w:rsidR="004F6A36" w:rsidRPr="008C19C9">
          <w:rPr>
            <w:rStyle w:val="Hyperlink"/>
            <w:rFonts w:ascii="David" w:hAnsi="David" w:cs="David" w:hint="cs"/>
            <w:b/>
            <w:bCs/>
            <w:rtl/>
          </w:rPr>
          <w:t xml:space="preserve">רמז רביעי לתלמיד  </w:t>
        </w:r>
      </w:hyperlink>
      <w:r w:rsidR="004F6A36">
        <w:rPr>
          <w:rFonts w:ascii="David" w:hAnsi="David" w:cs="David" w:hint="cs"/>
          <w:b/>
          <w:bCs/>
          <w:rtl/>
        </w:rPr>
        <w:t xml:space="preserve"> </w:t>
      </w:r>
      <w:hyperlink r:id="rId20" w:history="1">
        <w:r w:rsidR="004F6A36" w:rsidRPr="0081715C">
          <w:rPr>
            <w:rStyle w:val="Hyperlink"/>
            <w:rFonts w:ascii="David" w:hAnsi="David" w:cs="David" w:hint="cs"/>
            <w:b/>
            <w:bCs/>
            <w:rtl/>
          </w:rPr>
          <w:t>רמז רביעי עם פתרון למורה</w:t>
        </w:r>
      </w:hyperlink>
    </w:p>
    <w:p w:rsidR="004F6A36" w:rsidRPr="00B44421" w:rsidRDefault="004F6A36" w:rsidP="00C25833">
      <w:pPr>
        <w:spacing w:after="0" w:line="360" w:lineRule="auto"/>
        <w:rPr>
          <w:rFonts w:ascii="David" w:hAnsi="David" w:cs="David"/>
          <w:b/>
          <w:bCs/>
          <w:rtl/>
        </w:rPr>
      </w:pPr>
    </w:p>
    <w:p w:rsidR="008224A9" w:rsidRPr="00A87AA7" w:rsidRDefault="0039562D" w:rsidP="00F8534A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lastRenderedPageBreak/>
        <w:t xml:space="preserve">בסיום המסע, </w:t>
      </w:r>
      <w:r w:rsidR="008224A9">
        <w:rPr>
          <w:rFonts w:ascii="David" w:hAnsi="David" w:cs="David" w:hint="cs"/>
          <w:rtl/>
        </w:rPr>
        <w:t xml:space="preserve">עם הגיעם של התלמידים </w:t>
      </w:r>
      <w:r>
        <w:rPr>
          <w:rFonts w:ascii="David" w:hAnsi="David" w:cs="David" w:hint="cs"/>
          <w:rtl/>
        </w:rPr>
        <w:t>ב</w:t>
      </w:r>
      <w:r w:rsidR="008224A9">
        <w:rPr>
          <w:rFonts w:ascii="David" w:hAnsi="David" w:cs="David" w:hint="cs"/>
          <w:rtl/>
        </w:rPr>
        <w:t>חזרה ל</w:t>
      </w:r>
      <w:r w:rsidR="00FA1BAF">
        <w:rPr>
          <w:rFonts w:ascii="David" w:hAnsi="David" w:cs="David" w:hint="cs"/>
          <w:rtl/>
        </w:rPr>
        <w:t>כיתה</w:t>
      </w:r>
      <w:r>
        <w:rPr>
          <w:rFonts w:ascii="David" w:hAnsi="David" w:cs="David" w:hint="cs"/>
          <w:rtl/>
        </w:rPr>
        <w:t>,</w:t>
      </w:r>
      <w:r w:rsidR="008224A9">
        <w:rPr>
          <w:rFonts w:ascii="David" w:hAnsi="David" w:cs="David" w:hint="cs"/>
          <w:rtl/>
        </w:rPr>
        <w:t xml:space="preserve"> יש לרשום על הפתק הרביעי את </w:t>
      </w:r>
      <w:r>
        <w:rPr>
          <w:rFonts w:ascii="David" w:hAnsi="David" w:cs="David" w:hint="cs"/>
          <w:rtl/>
        </w:rPr>
        <w:t>משך ה</w:t>
      </w:r>
      <w:r w:rsidR="008224A9">
        <w:rPr>
          <w:rFonts w:ascii="David" w:hAnsi="David" w:cs="David" w:hint="cs"/>
          <w:rtl/>
        </w:rPr>
        <w:t>זמ</w:t>
      </w:r>
      <w:r w:rsidR="00814F23">
        <w:rPr>
          <w:rFonts w:ascii="David" w:hAnsi="David" w:cs="David" w:hint="cs"/>
          <w:rtl/>
        </w:rPr>
        <w:t>ן</w:t>
      </w:r>
      <w:r w:rsidR="008224A9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 xml:space="preserve">שארך </w:t>
      </w:r>
      <w:r w:rsidR="008224A9">
        <w:rPr>
          <w:rFonts w:ascii="David" w:hAnsi="David" w:cs="David" w:hint="cs"/>
          <w:rtl/>
        </w:rPr>
        <w:t>המסע שלהם</w:t>
      </w:r>
      <w:r>
        <w:rPr>
          <w:rFonts w:ascii="David" w:hAnsi="David" w:cs="David" w:hint="cs"/>
          <w:rtl/>
        </w:rPr>
        <w:t>,</w:t>
      </w:r>
      <w:r w:rsidR="008224A9">
        <w:rPr>
          <w:rFonts w:ascii="David" w:hAnsi="David" w:cs="David" w:hint="cs"/>
          <w:rtl/>
        </w:rPr>
        <w:t xml:space="preserve"> ולעקוב אחר ההסבר שלהם לפיצוח המסע. יש למלא </w:t>
      </w:r>
      <w:r>
        <w:rPr>
          <w:rFonts w:ascii="David" w:hAnsi="David" w:cs="David" w:hint="cs"/>
          <w:rtl/>
        </w:rPr>
        <w:t xml:space="preserve">עבור כל צוות </w:t>
      </w:r>
      <w:r w:rsidR="008224A9">
        <w:rPr>
          <w:rFonts w:ascii="David" w:hAnsi="David" w:cs="David" w:hint="cs"/>
          <w:rtl/>
        </w:rPr>
        <w:t xml:space="preserve">את </w:t>
      </w:r>
      <w:hyperlink r:id="rId21" w:history="1">
        <w:r w:rsidR="008224A9" w:rsidRPr="00814F23">
          <w:rPr>
            <w:rStyle w:val="Hyperlink"/>
            <w:rFonts w:ascii="David" w:hAnsi="David" w:cs="David" w:hint="cs"/>
            <w:rtl/>
          </w:rPr>
          <w:t>טבלת האקסל לחישוב הזמן</w:t>
        </w:r>
        <w:r w:rsidR="007A6F00">
          <w:rPr>
            <w:rStyle w:val="Hyperlink"/>
            <w:rFonts w:ascii="David" w:hAnsi="David" w:cs="David" w:hint="cs"/>
            <w:rtl/>
          </w:rPr>
          <w:t xml:space="preserve"> </w:t>
        </w:r>
        <w:r w:rsidR="008224A9" w:rsidRPr="00814F23">
          <w:rPr>
            <w:rStyle w:val="Hyperlink"/>
            <w:rFonts w:ascii="David" w:hAnsi="David" w:cs="David" w:hint="cs"/>
            <w:rtl/>
          </w:rPr>
          <w:t>בהתאם לחידות האתגר שפתרו.</w:t>
        </w:r>
      </w:hyperlink>
    </w:p>
    <w:p w:rsidR="008224A9" w:rsidRDefault="008224A9" w:rsidP="00F8534A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בתום המשימה ניתן להכריז על הזוגות שהגיעו להישגים הגבוהים ביותר.</w:t>
      </w:r>
    </w:p>
    <w:p w:rsidR="008224A9" w:rsidRDefault="008224A9" w:rsidP="00F8534A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כל צוות </w:t>
      </w:r>
      <w:r w:rsidR="0039562D">
        <w:rPr>
          <w:rFonts w:ascii="David" w:hAnsi="David" w:cs="David" w:hint="cs"/>
          <w:rtl/>
        </w:rPr>
        <w:t xml:space="preserve">שמסיים </w:t>
      </w:r>
      <w:r>
        <w:rPr>
          <w:rFonts w:ascii="David" w:hAnsi="David" w:cs="David" w:hint="cs"/>
          <w:rtl/>
        </w:rPr>
        <w:t xml:space="preserve">את המסע </w:t>
      </w:r>
      <w:r w:rsidR="0039562D">
        <w:rPr>
          <w:rFonts w:ascii="David" w:hAnsi="David" w:cs="David" w:hint="cs"/>
          <w:rtl/>
        </w:rPr>
        <w:t>כש</w:t>
      </w:r>
      <w:r>
        <w:rPr>
          <w:rFonts w:ascii="David" w:hAnsi="David" w:cs="David" w:hint="cs"/>
          <w:rtl/>
        </w:rPr>
        <w:t xml:space="preserve">כל הרמזים מפוצחים </w:t>
      </w:r>
      <w:r w:rsidR="0039562D">
        <w:rPr>
          <w:rFonts w:ascii="David" w:hAnsi="David" w:cs="David" w:hint="cs"/>
          <w:rtl/>
        </w:rPr>
        <w:t>יקבל</w:t>
      </w:r>
      <w:r>
        <w:rPr>
          <w:rFonts w:ascii="David" w:hAnsi="David" w:cs="David" w:hint="cs"/>
          <w:rtl/>
        </w:rPr>
        <w:t xml:space="preserve"> ממתק ותעודה </w:t>
      </w:r>
      <w:r w:rsidR="0034667D">
        <w:rPr>
          <w:rFonts w:ascii="David" w:hAnsi="David" w:cs="David" w:hint="cs"/>
          <w:rtl/>
        </w:rPr>
        <w:t>כ</w:t>
      </w:r>
      <w:r>
        <w:rPr>
          <w:rFonts w:ascii="David" w:hAnsi="David" w:cs="David" w:hint="cs"/>
          <w:rtl/>
        </w:rPr>
        <w:t>אות לסיום</w:t>
      </w:r>
      <w:r w:rsidR="0034667D">
        <w:rPr>
          <w:rFonts w:ascii="David" w:hAnsi="David" w:cs="David" w:hint="cs"/>
          <w:rtl/>
        </w:rPr>
        <w:t xml:space="preserve"> מוצלח</w:t>
      </w:r>
      <w:r>
        <w:rPr>
          <w:rFonts w:ascii="David" w:hAnsi="David" w:cs="David" w:hint="cs"/>
          <w:rtl/>
        </w:rPr>
        <w:t>. מומלץ להעביר את מלאכת הרישום והבדיקה לצוות המת</w:t>
      </w:r>
      <w:r w:rsidR="0034667D">
        <w:rPr>
          <w:rFonts w:ascii="David" w:hAnsi="David" w:cs="David" w:hint="cs"/>
          <w:rtl/>
        </w:rPr>
        <w:t>ַ</w:t>
      </w:r>
      <w:r>
        <w:rPr>
          <w:rFonts w:ascii="David" w:hAnsi="David" w:cs="David" w:hint="cs"/>
          <w:rtl/>
        </w:rPr>
        <w:t>פעל.</w:t>
      </w:r>
    </w:p>
    <w:p w:rsidR="00C57612" w:rsidRDefault="008224A9" w:rsidP="00C57612">
      <w:pPr>
        <w:pStyle w:val="Heading3"/>
        <w:rPr>
          <w:rtl/>
        </w:rPr>
      </w:pPr>
      <w:r w:rsidRPr="003E4EC3">
        <w:rPr>
          <w:rtl/>
        </w:rPr>
        <w:t xml:space="preserve">חלק </w:t>
      </w:r>
      <w:r>
        <w:rPr>
          <w:rFonts w:hint="cs"/>
          <w:rtl/>
        </w:rPr>
        <w:t>ג</w:t>
      </w:r>
      <w:r w:rsidRPr="003E4EC3">
        <w:rPr>
          <w:rtl/>
        </w:rPr>
        <w:t>'</w:t>
      </w:r>
      <w:r w:rsidR="0034667D">
        <w:rPr>
          <w:rFonts w:hint="cs"/>
          <w:rtl/>
        </w:rPr>
        <w:t>:</w:t>
      </w:r>
      <w:r>
        <w:rPr>
          <w:rFonts w:hint="cs"/>
          <w:rtl/>
        </w:rPr>
        <w:t xml:space="preserve"> סיכום</w:t>
      </w:r>
      <w:r w:rsidRPr="003E4EC3">
        <w:rPr>
          <w:rtl/>
        </w:rPr>
        <w:t xml:space="preserve"> </w:t>
      </w:r>
    </w:p>
    <w:p w:rsidR="008224A9" w:rsidRDefault="008224A9" w:rsidP="00C57612">
      <w:pPr>
        <w:spacing w:after="0" w:line="360" w:lineRule="auto"/>
        <w:rPr>
          <w:rFonts w:ascii="David" w:hAnsi="David" w:cs="David"/>
          <w:rtl/>
        </w:rPr>
      </w:pPr>
      <w:r w:rsidRPr="003E4EC3">
        <w:rPr>
          <w:rFonts w:ascii="David" w:hAnsi="David" w:cs="David"/>
          <w:rtl/>
        </w:rPr>
        <w:t xml:space="preserve">פרק זמן מומלץ: </w:t>
      </w:r>
      <w:r>
        <w:rPr>
          <w:rFonts w:ascii="David" w:hAnsi="David" w:cs="David" w:hint="cs"/>
          <w:rtl/>
        </w:rPr>
        <w:t>10</w:t>
      </w:r>
      <w:r w:rsidRPr="003E4EC3">
        <w:rPr>
          <w:rFonts w:ascii="David" w:hAnsi="David" w:cs="David"/>
          <w:rtl/>
        </w:rPr>
        <w:t xml:space="preserve"> דקות.</w:t>
      </w:r>
    </w:p>
    <w:p w:rsidR="008224A9" w:rsidRDefault="008224A9" w:rsidP="008224A9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קיימו דיון קצר עם התלמידים </w:t>
      </w:r>
      <w:r w:rsidR="0034667D">
        <w:rPr>
          <w:rFonts w:ascii="David" w:hAnsi="David" w:cs="David" w:hint="cs"/>
          <w:rtl/>
        </w:rPr>
        <w:t xml:space="preserve">על </w:t>
      </w:r>
      <w:r>
        <w:rPr>
          <w:rFonts w:ascii="David" w:hAnsi="David" w:cs="David" w:hint="cs"/>
          <w:rtl/>
        </w:rPr>
        <w:t>החוויה שלהם במהלך המסע, שב</w:t>
      </w:r>
      <w:r w:rsidR="0034667D">
        <w:rPr>
          <w:rFonts w:ascii="David" w:hAnsi="David" w:cs="David" w:hint="cs"/>
          <w:rtl/>
        </w:rPr>
        <w:t>ּ</w:t>
      </w:r>
      <w:r>
        <w:rPr>
          <w:rFonts w:ascii="David" w:hAnsi="David" w:cs="David" w:hint="cs"/>
          <w:rtl/>
        </w:rPr>
        <w:t>חו את הזוגות שגילו מחשבה מעמיקה</w:t>
      </w:r>
      <w:r w:rsidR="0034667D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עבודת צוות ראויה</w:t>
      </w:r>
      <w:r w:rsidR="0034667D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הושטת עזרה לאחרים וחשיבה יצירתית!</w:t>
      </w:r>
    </w:p>
    <w:p w:rsidR="008224A9" w:rsidRPr="003E4EC3" w:rsidRDefault="008224A9" w:rsidP="008224A9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בתום הדיון הקצר חלקו לכל ילד דף משוב אישי</w:t>
      </w:r>
      <w:r w:rsidR="0034667D">
        <w:rPr>
          <w:rFonts w:ascii="David" w:hAnsi="David" w:cs="David" w:hint="cs"/>
          <w:rtl/>
        </w:rPr>
        <w:t>.</w:t>
      </w:r>
    </w:p>
    <w:p w:rsidR="00CF7D5A" w:rsidRDefault="00CF7D5A" w:rsidP="008224A9">
      <w:pPr>
        <w:rPr>
          <w:rFonts w:ascii="Arial" w:eastAsia="Times New Roman" w:hAnsi="Arial" w:cs="Arial"/>
          <w:color w:val="2D2D52"/>
          <w:sz w:val="21"/>
          <w:szCs w:val="21"/>
          <w:rtl/>
        </w:rPr>
      </w:pPr>
    </w:p>
    <w:p w:rsidR="00CF7D5A" w:rsidRPr="00082AB6" w:rsidRDefault="00CF7D5A" w:rsidP="00C57612">
      <w:pPr>
        <w:pStyle w:val="Heading2"/>
        <w:rPr>
          <w:rtl/>
        </w:rPr>
      </w:pPr>
      <w:r w:rsidRPr="00082AB6">
        <w:rPr>
          <w:rtl/>
        </w:rPr>
        <w:t>נספח</w:t>
      </w:r>
      <w:r w:rsidR="0034667D" w:rsidRPr="00082AB6">
        <w:rPr>
          <w:rtl/>
        </w:rPr>
        <w:t>:</w:t>
      </w:r>
      <w:r w:rsidRPr="00082AB6">
        <w:rPr>
          <w:rtl/>
        </w:rPr>
        <w:t xml:space="preserve"> </w:t>
      </w:r>
      <w:hyperlink r:id="rId22" w:history="1">
        <w:r w:rsidRPr="00A87AA7">
          <w:rPr>
            <w:rStyle w:val="Hyperlink"/>
            <w:rtl/>
          </w:rPr>
          <w:t>תעודות לתלמידים</w:t>
        </w:r>
      </w:hyperlink>
    </w:p>
    <w:sectPr w:rsidR="00CF7D5A" w:rsidRPr="00082AB6" w:rsidSect="00710793">
      <w:headerReference w:type="default" r:id="rId23"/>
      <w:footerReference w:type="default" r:id="rId2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302" w:rsidRDefault="00344302" w:rsidP="00B34895">
      <w:pPr>
        <w:spacing w:after="0" w:line="240" w:lineRule="auto"/>
      </w:pPr>
      <w:r>
        <w:separator/>
      </w:r>
    </w:p>
  </w:endnote>
  <w:endnote w:type="continuationSeparator" w:id="0">
    <w:p w:rsidR="00344302" w:rsidRDefault="00344302" w:rsidP="00B3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S Mincho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8683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404" w:rsidRDefault="001354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C91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135404" w:rsidRDefault="001354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302" w:rsidRDefault="00344302" w:rsidP="00B34895">
      <w:pPr>
        <w:spacing w:after="0" w:line="240" w:lineRule="auto"/>
      </w:pPr>
      <w:r>
        <w:separator/>
      </w:r>
    </w:p>
  </w:footnote>
  <w:footnote w:type="continuationSeparator" w:id="0">
    <w:p w:rsidR="00344302" w:rsidRDefault="00344302" w:rsidP="00B34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404" w:rsidRDefault="00BE56D7" w:rsidP="00B34895">
    <w:pPr>
      <w:pStyle w:val="Header"/>
      <w:rPr>
        <w:rtl/>
      </w:rPr>
    </w:pPr>
    <w:r>
      <w:rPr>
        <w:rFonts w:hint="cs"/>
        <w:noProof/>
        <w:rtl/>
      </w:rPr>
      <w:drawing>
        <wp:inline distT="0" distB="0" distL="0" distR="0">
          <wp:extent cx="5813425" cy="895985"/>
          <wp:effectExtent l="0" t="0" r="0" b="0"/>
          <wp:docPr id="2" name="Picture 2" descr="משרד החינות המזכירות הפדגוגית אגף המדעים, space.il, סוכנות החלל הישראלית משרד המדע והטכנולוגיה" title="משרד החינות המזכירות הפדגוגית אגף המדעים, space.il, סוכנות החלל הישראלית משרד המדע וה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שורת לוגואים למערכים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3425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5404"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3A7"/>
    <w:multiLevelType w:val="hybridMultilevel"/>
    <w:tmpl w:val="E1E47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9047C"/>
    <w:multiLevelType w:val="multilevel"/>
    <w:tmpl w:val="901C26D6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D72B4A"/>
    <w:multiLevelType w:val="hybridMultilevel"/>
    <w:tmpl w:val="04FA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80EAF"/>
    <w:multiLevelType w:val="hybridMultilevel"/>
    <w:tmpl w:val="140A0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491E"/>
    <w:multiLevelType w:val="hybridMultilevel"/>
    <w:tmpl w:val="140A0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77359"/>
    <w:multiLevelType w:val="hybridMultilevel"/>
    <w:tmpl w:val="95F6A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2140B"/>
    <w:multiLevelType w:val="multilevel"/>
    <w:tmpl w:val="1A6619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CB62AF6"/>
    <w:multiLevelType w:val="multilevel"/>
    <w:tmpl w:val="BED8D68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F0B2BED"/>
    <w:multiLevelType w:val="hybridMultilevel"/>
    <w:tmpl w:val="C9A69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538EB"/>
    <w:multiLevelType w:val="multilevel"/>
    <w:tmpl w:val="B48E4B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573678D"/>
    <w:multiLevelType w:val="hybridMultilevel"/>
    <w:tmpl w:val="DACE9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92A12"/>
    <w:multiLevelType w:val="multilevel"/>
    <w:tmpl w:val="4BD469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ED56A0C"/>
    <w:multiLevelType w:val="multilevel"/>
    <w:tmpl w:val="393C3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EE015E7"/>
    <w:multiLevelType w:val="multilevel"/>
    <w:tmpl w:val="C568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080F56"/>
    <w:multiLevelType w:val="hybridMultilevel"/>
    <w:tmpl w:val="1C66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B7C0B"/>
    <w:multiLevelType w:val="hybridMultilevel"/>
    <w:tmpl w:val="E2D6DAE4"/>
    <w:lvl w:ilvl="0" w:tplc="34226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E39A1"/>
    <w:multiLevelType w:val="hybridMultilevel"/>
    <w:tmpl w:val="140A0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C0C65"/>
    <w:multiLevelType w:val="hybridMultilevel"/>
    <w:tmpl w:val="73FE4A5A"/>
    <w:lvl w:ilvl="0" w:tplc="E0968C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52E43"/>
    <w:multiLevelType w:val="hybridMultilevel"/>
    <w:tmpl w:val="0C683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85B30"/>
    <w:multiLevelType w:val="multilevel"/>
    <w:tmpl w:val="23E8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71D59"/>
    <w:multiLevelType w:val="hybridMultilevel"/>
    <w:tmpl w:val="231A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36F3D"/>
    <w:multiLevelType w:val="hybridMultilevel"/>
    <w:tmpl w:val="3D0EB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91DA2"/>
    <w:multiLevelType w:val="hybridMultilevel"/>
    <w:tmpl w:val="2A4AC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60B03"/>
    <w:multiLevelType w:val="multilevel"/>
    <w:tmpl w:val="0E5C5BD4"/>
    <w:lvl w:ilvl="0">
      <w:start w:val="1"/>
      <w:numFmt w:val="bullet"/>
      <w:pStyle w:val="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3CF4293"/>
    <w:multiLevelType w:val="multilevel"/>
    <w:tmpl w:val="71C4E8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DD3A01"/>
    <w:multiLevelType w:val="hybridMultilevel"/>
    <w:tmpl w:val="1218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420D0"/>
    <w:multiLevelType w:val="multilevel"/>
    <w:tmpl w:val="011259C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9536A1E"/>
    <w:multiLevelType w:val="hybridMultilevel"/>
    <w:tmpl w:val="B942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212C0"/>
    <w:multiLevelType w:val="hybridMultilevel"/>
    <w:tmpl w:val="15A2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F42CD"/>
    <w:multiLevelType w:val="hybridMultilevel"/>
    <w:tmpl w:val="E83E1508"/>
    <w:lvl w:ilvl="0" w:tplc="CF94FB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92E68"/>
    <w:multiLevelType w:val="hybridMultilevel"/>
    <w:tmpl w:val="DACE9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C7F7C"/>
    <w:multiLevelType w:val="hybridMultilevel"/>
    <w:tmpl w:val="F3A4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F0F28"/>
    <w:multiLevelType w:val="multilevel"/>
    <w:tmpl w:val="6B4008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7EA0D48"/>
    <w:multiLevelType w:val="hybridMultilevel"/>
    <w:tmpl w:val="ADBC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C22500"/>
    <w:multiLevelType w:val="hybridMultilevel"/>
    <w:tmpl w:val="1F405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4"/>
  </w:num>
  <w:num w:numId="3">
    <w:abstractNumId w:val="31"/>
  </w:num>
  <w:num w:numId="4">
    <w:abstractNumId w:val="28"/>
  </w:num>
  <w:num w:numId="5">
    <w:abstractNumId w:val="11"/>
  </w:num>
  <w:num w:numId="6">
    <w:abstractNumId w:val="24"/>
  </w:num>
  <w:num w:numId="7">
    <w:abstractNumId w:val="25"/>
  </w:num>
  <w:num w:numId="8">
    <w:abstractNumId w:val="9"/>
  </w:num>
  <w:num w:numId="9">
    <w:abstractNumId w:val="20"/>
  </w:num>
  <w:num w:numId="10">
    <w:abstractNumId w:val="12"/>
  </w:num>
  <w:num w:numId="11">
    <w:abstractNumId w:val="23"/>
  </w:num>
  <w:num w:numId="12">
    <w:abstractNumId w:val="6"/>
  </w:num>
  <w:num w:numId="13">
    <w:abstractNumId w:val="1"/>
  </w:num>
  <w:num w:numId="14">
    <w:abstractNumId w:val="7"/>
  </w:num>
  <w:num w:numId="15">
    <w:abstractNumId w:val="26"/>
  </w:num>
  <w:num w:numId="16">
    <w:abstractNumId w:val="2"/>
  </w:num>
  <w:num w:numId="17">
    <w:abstractNumId w:val="18"/>
  </w:num>
  <w:num w:numId="18">
    <w:abstractNumId w:val="19"/>
  </w:num>
  <w:num w:numId="19">
    <w:abstractNumId w:val="13"/>
  </w:num>
  <w:num w:numId="20">
    <w:abstractNumId w:val="5"/>
  </w:num>
  <w:num w:numId="21">
    <w:abstractNumId w:val="29"/>
  </w:num>
  <w:num w:numId="22">
    <w:abstractNumId w:val="15"/>
  </w:num>
  <w:num w:numId="23">
    <w:abstractNumId w:val="17"/>
  </w:num>
  <w:num w:numId="24">
    <w:abstractNumId w:val="30"/>
  </w:num>
  <w:num w:numId="25">
    <w:abstractNumId w:val="10"/>
  </w:num>
  <w:num w:numId="26">
    <w:abstractNumId w:val="8"/>
  </w:num>
  <w:num w:numId="27">
    <w:abstractNumId w:val="33"/>
  </w:num>
  <w:num w:numId="28">
    <w:abstractNumId w:val="21"/>
  </w:num>
  <w:num w:numId="29">
    <w:abstractNumId w:val="0"/>
  </w:num>
  <w:num w:numId="30">
    <w:abstractNumId w:val="27"/>
  </w:num>
  <w:num w:numId="31">
    <w:abstractNumId w:val="3"/>
  </w:num>
  <w:num w:numId="32">
    <w:abstractNumId w:val="4"/>
  </w:num>
  <w:num w:numId="33">
    <w:abstractNumId w:val="16"/>
  </w:num>
  <w:num w:numId="34">
    <w:abstractNumId w:val="3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91"/>
    <w:rsid w:val="00002E31"/>
    <w:rsid w:val="00016B88"/>
    <w:rsid w:val="00024F70"/>
    <w:rsid w:val="000343B4"/>
    <w:rsid w:val="0004290C"/>
    <w:rsid w:val="00051458"/>
    <w:rsid w:val="00052911"/>
    <w:rsid w:val="00057B85"/>
    <w:rsid w:val="000703B8"/>
    <w:rsid w:val="00074C19"/>
    <w:rsid w:val="00082AB6"/>
    <w:rsid w:val="000848C5"/>
    <w:rsid w:val="000A2E31"/>
    <w:rsid w:val="000B361E"/>
    <w:rsid w:val="000D3DDC"/>
    <w:rsid w:val="000D4AAC"/>
    <w:rsid w:val="000E28A6"/>
    <w:rsid w:val="001017E1"/>
    <w:rsid w:val="001023A8"/>
    <w:rsid w:val="00124E02"/>
    <w:rsid w:val="00134DFE"/>
    <w:rsid w:val="00135404"/>
    <w:rsid w:val="001626A7"/>
    <w:rsid w:val="001803AB"/>
    <w:rsid w:val="001847DD"/>
    <w:rsid w:val="0019276A"/>
    <w:rsid w:val="00193A12"/>
    <w:rsid w:val="001A3443"/>
    <w:rsid w:val="001A53B5"/>
    <w:rsid w:val="001A5786"/>
    <w:rsid w:val="001D18EE"/>
    <w:rsid w:val="001D6342"/>
    <w:rsid w:val="001E0752"/>
    <w:rsid w:val="001E2B94"/>
    <w:rsid w:val="001F72E0"/>
    <w:rsid w:val="00217D9F"/>
    <w:rsid w:val="00224F08"/>
    <w:rsid w:val="00241FEC"/>
    <w:rsid w:val="00270FEF"/>
    <w:rsid w:val="00273F3D"/>
    <w:rsid w:val="002777E2"/>
    <w:rsid w:val="00280ECE"/>
    <w:rsid w:val="00285408"/>
    <w:rsid w:val="002A19EB"/>
    <w:rsid w:val="002A39EE"/>
    <w:rsid w:val="002D0178"/>
    <w:rsid w:val="002D3950"/>
    <w:rsid w:val="002E452D"/>
    <w:rsid w:val="002F2619"/>
    <w:rsid w:val="002F4476"/>
    <w:rsid w:val="00317596"/>
    <w:rsid w:val="00344302"/>
    <w:rsid w:val="0034667D"/>
    <w:rsid w:val="0035714C"/>
    <w:rsid w:val="00387C2E"/>
    <w:rsid w:val="0039562D"/>
    <w:rsid w:val="0039635F"/>
    <w:rsid w:val="003A320D"/>
    <w:rsid w:val="003A3257"/>
    <w:rsid w:val="003C59DF"/>
    <w:rsid w:val="003D7D85"/>
    <w:rsid w:val="003E4D81"/>
    <w:rsid w:val="003E4EC3"/>
    <w:rsid w:val="003F2AB0"/>
    <w:rsid w:val="003F598C"/>
    <w:rsid w:val="00404D9B"/>
    <w:rsid w:val="00404DD0"/>
    <w:rsid w:val="00406C72"/>
    <w:rsid w:val="00411550"/>
    <w:rsid w:val="004125B0"/>
    <w:rsid w:val="00440E40"/>
    <w:rsid w:val="00473FB9"/>
    <w:rsid w:val="004763AE"/>
    <w:rsid w:val="0047671F"/>
    <w:rsid w:val="004838F3"/>
    <w:rsid w:val="004859D5"/>
    <w:rsid w:val="00492C8C"/>
    <w:rsid w:val="004934FB"/>
    <w:rsid w:val="004A1446"/>
    <w:rsid w:val="004A1669"/>
    <w:rsid w:val="004B3991"/>
    <w:rsid w:val="004B63A6"/>
    <w:rsid w:val="004C415E"/>
    <w:rsid w:val="004D396A"/>
    <w:rsid w:val="004E6D6C"/>
    <w:rsid w:val="004E7C77"/>
    <w:rsid w:val="004F3769"/>
    <w:rsid w:val="004F42D1"/>
    <w:rsid w:val="004F619B"/>
    <w:rsid w:val="004F6A36"/>
    <w:rsid w:val="00502CD9"/>
    <w:rsid w:val="005175ED"/>
    <w:rsid w:val="005221BC"/>
    <w:rsid w:val="0052389E"/>
    <w:rsid w:val="0052632A"/>
    <w:rsid w:val="00541302"/>
    <w:rsid w:val="00544ED3"/>
    <w:rsid w:val="00546772"/>
    <w:rsid w:val="00557996"/>
    <w:rsid w:val="00564515"/>
    <w:rsid w:val="005705D7"/>
    <w:rsid w:val="00570FDB"/>
    <w:rsid w:val="00571567"/>
    <w:rsid w:val="00597193"/>
    <w:rsid w:val="005A2D2D"/>
    <w:rsid w:val="005A7537"/>
    <w:rsid w:val="005B0376"/>
    <w:rsid w:val="005B4845"/>
    <w:rsid w:val="005C101B"/>
    <w:rsid w:val="005C65BD"/>
    <w:rsid w:val="005D02BD"/>
    <w:rsid w:val="005E4ABC"/>
    <w:rsid w:val="005F250D"/>
    <w:rsid w:val="005F5578"/>
    <w:rsid w:val="0060743D"/>
    <w:rsid w:val="00612FF7"/>
    <w:rsid w:val="00613BA4"/>
    <w:rsid w:val="006153DC"/>
    <w:rsid w:val="006252D6"/>
    <w:rsid w:val="0063236F"/>
    <w:rsid w:val="00645765"/>
    <w:rsid w:val="006464ED"/>
    <w:rsid w:val="006517FC"/>
    <w:rsid w:val="00656834"/>
    <w:rsid w:val="00673BEB"/>
    <w:rsid w:val="006815BD"/>
    <w:rsid w:val="00690256"/>
    <w:rsid w:val="00694160"/>
    <w:rsid w:val="006A1A14"/>
    <w:rsid w:val="006D18FD"/>
    <w:rsid w:val="006E60AE"/>
    <w:rsid w:val="006F0BF3"/>
    <w:rsid w:val="0070619B"/>
    <w:rsid w:val="0070634D"/>
    <w:rsid w:val="00710286"/>
    <w:rsid w:val="00710793"/>
    <w:rsid w:val="0071584F"/>
    <w:rsid w:val="0072715A"/>
    <w:rsid w:val="00731E90"/>
    <w:rsid w:val="007479DF"/>
    <w:rsid w:val="00752614"/>
    <w:rsid w:val="007575D4"/>
    <w:rsid w:val="00770D0E"/>
    <w:rsid w:val="00771889"/>
    <w:rsid w:val="00777D50"/>
    <w:rsid w:val="007809FA"/>
    <w:rsid w:val="007A279E"/>
    <w:rsid w:val="007A6F00"/>
    <w:rsid w:val="007B1867"/>
    <w:rsid w:val="007E4674"/>
    <w:rsid w:val="007F7713"/>
    <w:rsid w:val="008060E0"/>
    <w:rsid w:val="00814F23"/>
    <w:rsid w:val="0081715C"/>
    <w:rsid w:val="008224A9"/>
    <w:rsid w:val="00831735"/>
    <w:rsid w:val="00833498"/>
    <w:rsid w:val="00886667"/>
    <w:rsid w:val="008A513C"/>
    <w:rsid w:val="008B45E7"/>
    <w:rsid w:val="008C19C9"/>
    <w:rsid w:val="008C45C7"/>
    <w:rsid w:val="008D195A"/>
    <w:rsid w:val="008D573C"/>
    <w:rsid w:val="008E1BB1"/>
    <w:rsid w:val="008E36DB"/>
    <w:rsid w:val="008E3C27"/>
    <w:rsid w:val="0091260C"/>
    <w:rsid w:val="00916B89"/>
    <w:rsid w:val="00927835"/>
    <w:rsid w:val="009544E3"/>
    <w:rsid w:val="0097521F"/>
    <w:rsid w:val="009767C4"/>
    <w:rsid w:val="009772A3"/>
    <w:rsid w:val="00982D95"/>
    <w:rsid w:val="00986904"/>
    <w:rsid w:val="00987A88"/>
    <w:rsid w:val="009A1FDD"/>
    <w:rsid w:val="009B29B7"/>
    <w:rsid w:val="009C068D"/>
    <w:rsid w:val="009C1443"/>
    <w:rsid w:val="009D103B"/>
    <w:rsid w:val="009D1AD0"/>
    <w:rsid w:val="009D4C91"/>
    <w:rsid w:val="009D73D1"/>
    <w:rsid w:val="009D7A33"/>
    <w:rsid w:val="009E57EC"/>
    <w:rsid w:val="009E7479"/>
    <w:rsid w:val="009F4F96"/>
    <w:rsid w:val="00A87AA7"/>
    <w:rsid w:val="00AC4707"/>
    <w:rsid w:val="00AD0436"/>
    <w:rsid w:val="00AD2A1A"/>
    <w:rsid w:val="00AD3F04"/>
    <w:rsid w:val="00AD63CE"/>
    <w:rsid w:val="00AE09F3"/>
    <w:rsid w:val="00AF1B7C"/>
    <w:rsid w:val="00B0630B"/>
    <w:rsid w:val="00B066CF"/>
    <w:rsid w:val="00B21BE7"/>
    <w:rsid w:val="00B2230E"/>
    <w:rsid w:val="00B26A2D"/>
    <w:rsid w:val="00B26CDC"/>
    <w:rsid w:val="00B3191F"/>
    <w:rsid w:val="00B3192C"/>
    <w:rsid w:val="00B34895"/>
    <w:rsid w:val="00B44421"/>
    <w:rsid w:val="00B5226A"/>
    <w:rsid w:val="00B54C54"/>
    <w:rsid w:val="00B616ED"/>
    <w:rsid w:val="00B76171"/>
    <w:rsid w:val="00B927A3"/>
    <w:rsid w:val="00B97FBC"/>
    <w:rsid w:val="00BA38EF"/>
    <w:rsid w:val="00BA5727"/>
    <w:rsid w:val="00BB66EF"/>
    <w:rsid w:val="00BC3F10"/>
    <w:rsid w:val="00BC5039"/>
    <w:rsid w:val="00BE56D7"/>
    <w:rsid w:val="00BF4ADD"/>
    <w:rsid w:val="00BF5E1B"/>
    <w:rsid w:val="00C033CA"/>
    <w:rsid w:val="00C20C8E"/>
    <w:rsid w:val="00C23C5A"/>
    <w:rsid w:val="00C24A47"/>
    <w:rsid w:val="00C25833"/>
    <w:rsid w:val="00C4125A"/>
    <w:rsid w:val="00C5313E"/>
    <w:rsid w:val="00C548E7"/>
    <w:rsid w:val="00C56222"/>
    <w:rsid w:val="00C57612"/>
    <w:rsid w:val="00C658D9"/>
    <w:rsid w:val="00C75C6B"/>
    <w:rsid w:val="00C766C8"/>
    <w:rsid w:val="00C917D1"/>
    <w:rsid w:val="00C92AB8"/>
    <w:rsid w:val="00C92C39"/>
    <w:rsid w:val="00CA5991"/>
    <w:rsid w:val="00CB5807"/>
    <w:rsid w:val="00CB7F6F"/>
    <w:rsid w:val="00CC574F"/>
    <w:rsid w:val="00CC7313"/>
    <w:rsid w:val="00CD0484"/>
    <w:rsid w:val="00CE569A"/>
    <w:rsid w:val="00CF02A3"/>
    <w:rsid w:val="00CF0809"/>
    <w:rsid w:val="00CF7D5A"/>
    <w:rsid w:val="00D032C4"/>
    <w:rsid w:val="00D12AD0"/>
    <w:rsid w:val="00D1648D"/>
    <w:rsid w:val="00D2178E"/>
    <w:rsid w:val="00D23B57"/>
    <w:rsid w:val="00D25684"/>
    <w:rsid w:val="00D42315"/>
    <w:rsid w:val="00D56921"/>
    <w:rsid w:val="00D653F7"/>
    <w:rsid w:val="00D66C09"/>
    <w:rsid w:val="00D704E2"/>
    <w:rsid w:val="00D72799"/>
    <w:rsid w:val="00D762A7"/>
    <w:rsid w:val="00DA033D"/>
    <w:rsid w:val="00DB7AD9"/>
    <w:rsid w:val="00DD608F"/>
    <w:rsid w:val="00DE1306"/>
    <w:rsid w:val="00DF5271"/>
    <w:rsid w:val="00E038C5"/>
    <w:rsid w:val="00E07B59"/>
    <w:rsid w:val="00E27DE3"/>
    <w:rsid w:val="00E32594"/>
    <w:rsid w:val="00E37F47"/>
    <w:rsid w:val="00E5097D"/>
    <w:rsid w:val="00E55052"/>
    <w:rsid w:val="00E6219B"/>
    <w:rsid w:val="00E67FA7"/>
    <w:rsid w:val="00E774B6"/>
    <w:rsid w:val="00E81AAB"/>
    <w:rsid w:val="00E83103"/>
    <w:rsid w:val="00E97B5B"/>
    <w:rsid w:val="00EA01CB"/>
    <w:rsid w:val="00EE4222"/>
    <w:rsid w:val="00EE478E"/>
    <w:rsid w:val="00F070F1"/>
    <w:rsid w:val="00F1065D"/>
    <w:rsid w:val="00F11408"/>
    <w:rsid w:val="00F36B63"/>
    <w:rsid w:val="00F4155C"/>
    <w:rsid w:val="00F479C6"/>
    <w:rsid w:val="00F5066E"/>
    <w:rsid w:val="00F563B2"/>
    <w:rsid w:val="00F73D30"/>
    <w:rsid w:val="00F8534A"/>
    <w:rsid w:val="00F85F70"/>
    <w:rsid w:val="00F872B8"/>
    <w:rsid w:val="00FA0798"/>
    <w:rsid w:val="00FA1BAF"/>
    <w:rsid w:val="00FB3E75"/>
    <w:rsid w:val="00FB68CF"/>
    <w:rsid w:val="00FC0A1B"/>
    <w:rsid w:val="00FC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D9A082-8BB9-4C4F-B8C5-4A2CE649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36B63"/>
    <w:pPr>
      <w:keepNext/>
      <w:keepLines/>
      <w:bidi w:val="0"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7612"/>
    <w:pPr>
      <w:spacing w:before="360"/>
      <w:outlineLvl w:val="1"/>
    </w:pPr>
    <w:rPr>
      <w:rFonts w:ascii="David" w:hAnsi="David" w:cs="David"/>
      <w:b/>
      <w:bCs/>
      <w:color w:val="000000" w:themeColor="text1"/>
      <w:sz w:val="24"/>
      <w:szCs w:val="24"/>
    </w:rPr>
  </w:style>
  <w:style w:type="paragraph" w:styleId="Heading3">
    <w:name w:val="heading 3"/>
    <w:basedOn w:val="Heading2"/>
    <w:link w:val="Heading3Char"/>
    <w:uiPriority w:val="9"/>
    <w:qFormat/>
    <w:rsid w:val="00C57612"/>
    <w:pPr>
      <w:spacing w:before="240"/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7612"/>
    <w:pPr>
      <w:spacing w:before="240" w:after="120" w:line="360" w:lineRule="auto"/>
      <w:outlineLvl w:val="3"/>
    </w:pPr>
    <w:rPr>
      <w:rFonts w:ascii="David" w:hAnsi="David" w:cs="David"/>
      <w:b/>
      <w:bCs/>
      <w:color w:val="000000" w:themeColor="tex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B63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99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CA5991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991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A599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9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0484"/>
    <w:rPr>
      <w:color w:val="0563C1" w:themeColor="hyperlink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6F0B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שקופית מספר"/>
    <w:basedOn w:val="Normal"/>
    <w:link w:val="a0"/>
    <w:qFormat/>
    <w:rsid w:val="00E37F47"/>
    <w:pPr>
      <w:numPr>
        <w:numId w:val="11"/>
      </w:numPr>
      <w:pBdr>
        <w:top w:val="nil"/>
        <w:left w:val="nil"/>
        <w:bottom w:val="nil"/>
        <w:right w:val="nil"/>
        <w:between w:val="nil"/>
      </w:pBdr>
      <w:spacing w:after="0" w:line="360" w:lineRule="auto"/>
      <w:ind w:firstLine="0"/>
      <w:contextualSpacing/>
    </w:pPr>
    <w:rPr>
      <w:rFonts w:ascii="David" w:hAnsi="David" w:cs="David"/>
    </w:rPr>
  </w:style>
  <w:style w:type="paragraph" w:styleId="Header">
    <w:name w:val="header"/>
    <w:basedOn w:val="Normal"/>
    <w:link w:val="HeaderChar"/>
    <w:uiPriority w:val="99"/>
    <w:unhideWhenUsed/>
    <w:rsid w:val="00B34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0">
    <w:name w:val="שקופית מספר תו"/>
    <w:basedOn w:val="DefaultParagraphFont"/>
    <w:link w:val="a"/>
    <w:rsid w:val="00E37F47"/>
    <w:rPr>
      <w:rFonts w:ascii="David" w:hAnsi="David" w:cs="David"/>
    </w:rPr>
  </w:style>
  <w:style w:type="character" w:customStyle="1" w:styleId="HeaderChar">
    <w:name w:val="Header Char"/>
    <w:basedOn w:val="DefaultParagraphFont"/>
    <w:link w:val="Header"/>
    <w:uiPriority w:val="99"/>
    <w:rsid w:val="00B34895"/>
  </w:style>
  <w:style w:type="paragraph" w:styleId="Footer">
    <w:name w:val="footer"/>
    <w:basedOn w:val="Normal"/>
    <w:link w:val="FooterChar"/>
    <w:uiPriority w:val="99"/>
    <w:unhideWhenUsed/>
    <w:rsid w:val="00B34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895"/>
  </w:style>
  <w:style w:type="paragraph" w:customStyle="1" w:styleId="14">
    <w:name w:val="גוף 14"/>
    <w:basedOn w:val="NormalWeb"/>
    <w:link w:val="140"/>
    <w:qFormat/>
    <w:rsid w:val="00016B88"/>
    <w:pPr>
      <w:shd w:val="clear" w:color="auto" w:fill="FFFFFF"/>
      <w:bidi/>
      <w:spacing w:before="0" w:beforeAutospacing="0" w:after="0" w:afterAutospacing="0" w:line="360" w:lineRule="auto"/>
      <w:ind w:left="360"/>
      <w:textAlignment w:val="baseline"/>
    </w:pPr>
    <w:rPr>
      <w:rFonts w:ascii="David" w:hAnsi="David" w:cs="David"/>
      <w:color w:val="000000" w:themeColor="text1"/>
      <w:sz w:val="28"/>
      <w:szCs w:val="28"/>
    </w:rPr>
  </w:style>
  <w:style w:type="character" w:customStyle="1" w:styleId="140">
    <w:name w:val="גוף 14 תו"/>
    <w:basedOn w:val="DefaultParagraphFont"/>
    <w:link w:val="14"/>
    <w:rsid w:val="00016B88"/>
    <w:rPr>
      <w:rFonts w:ascii="David" w:eastAsia="Times New Roman" w:hAnsi="David" w:cs="David"/>
      <w:color w:val="000000" w:themeColor="text1"/>
      <w:sz w:val="28"/>
      <w:szCs w:val="28"/>
      <w:shd w:val="clear" w:color="auto" w:fill="FFFFF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796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36B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7612"/>
    <w:rPr>
      <w:rFonts w:ascii="David" w:hAnsi="David" w:cs="David"/>
      <w:b/>
      <w:bC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57612"/>
    <w:rPr>
      <w:rFonts w:ascii="David" w:hAnsi="David" w:cs="David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C57612"/>
    <w:rPr>
      <w:rFonts w:ascii="David" w:hAnsi="David" w:cs="David"/>
      <w:b/>
      <w:bCs/>
      <w:color w:val="000000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B6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ormalWebChar">
    <w:name w:val="Normal (Web) Char"/>
    <w:basedOn w:val="DefaultParagraphFont"/>
    <w:link w:val="NormalWeb"/>
    <w:uiPriority w:val="99"/>
    <w:rsid w:val="00F36B63"/>
    <w:rPr>
      <w:rFonts w:ascii="Times New Roman" w:eastAsia="Times New Roman" w:hAnsi="Times New Roman" w:cs="Times New Roman"/>
      <w:sz w:val="24"/>
      <w:szCs w:val="24"/>
    </w:rPr>
  </w:style>
  <w:style w:type="character" w:customStyle="1" w:styleId="postby">
    <w:name w:val="postby"/>
    <w:basedOn w:val="DefaultParagraphFont"/>
    <w:rsid w:val="00F36B63"/>
  </w:style>
  <w:style w:type="paragraph" w:customStyle="1" w:styleId="desc">
    <w:name w:val="desc"/>
    <w:basedOn w:val="Normal"/>
    <w:rsid w:val="00F36B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showpager">
    <w:name w:val="slideshowpager"/>
    <w:basedOn w:val="DefaultParagraphFont"/>
    <w:rsid w:val="00F36B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ABC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ABC"/>
    <w:rPr>
      <w:rFonts w:ascii="Calibri" w:eastAsia="Calibri" w:hAnsi="Calibri" w:cs="Calibri"/>
      <w:b/>
      <w:bCs/>
      <w:sz w:val="20"/>
      <w:szCs w:val="20"/>
    </w:rPr>
  </w:style>
  <w:style w:type="paragraph" w:customStyle="1" w:styleId="a1">
    <w:name w:val="גוף"/>
    <w:basedOn w:val="Normal"/>
    <w:link w:val="a2"/>
    <w:qFormat/>
    <w:rsid w:val="00B44421"/>
    <w:pPr>
      <w:spacing w:line="360" w:lineRule="auto"/>
    </w:pPr>
    <w:rPr>
      <w:rFonts w:ascii="David" w:hAnsi="David" w:cs="David"/>
      <w:sz w:val="24"/>
      <w:szCs w:val="24"/>
    </w:rPr>
  </w:style>
  <w:style w:type="table" w:styleId="TableGrid">
    <w:name w:val="Table Grid"/>
    <w:basedOn w:val="TableNormal"/>
    <w:uiPriority w:val="39"/>
    <w:rsid w:val="00B4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גוף תו"/>
    <w:basedOn w:val="DefaultParagraphFont"/>
    <w:link w:val="a1"/>
    <w:rsid w:val="00B44421"/>
    <w:rPr>
      <w:rFonts w:ascii="David" w:hAnsi="David" w:cs="David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703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ceil.com/wp-content/uploads/2019/01/&#1504;&#1505;&#1508;&#1495;-3.5-&#1512;&#1502;&#1494;-&#1513;&#1504;&#1497;-&#1500;&#1514;&#1500;&#1502;&#1497;&#1491;.pdf" TargetMode="External"/><Relationship Id="rId13" Type="http://schemas.openxmlformats.org/officeDocument/2006/relationships/hyperlink" Target="http://www.spaceil.com/wp-content/uploads/2019/01/&#1504;&#1505;&#1508;&#1495;-3.4-&#1512;&#1502;&#1494;-&#1512;&#1488;&#1513;&#1493;&#1503;-&#1500;&#1514;&#1500;&#1502;&#1497;&#1491;.pdf" TargetMode="External"/><Relationship Id="rId18" Type="http://schemas.openxmlformats.org/officeDocument/2006/relationships/hyperlink" Target="http://www.spaceil.com/wp-content/uploads/2019/01/&#1504;&#1505;&#1508;&#1495;-3.12-&#1512;&#1502;&#1494;-&#1513;&#1500;&#1497;&#1513;&#1497;-&#1500;&#1502;&#1493;&#1512;&#1492;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paceil.com/wp-content/uploads/2019/01/&#1504;&#1505;&#1508;&#1495;-3.9-&#1512;&#1513;&#1497;&#1502;&#1514;-&#1502;&#1511;&#1493;&#1502;&#1497;&#1501;-&#1500;&#1512;&#1502;&#1494;&#1497;&#1501;-&#1493;&#1512;&#1513;&#1497;&#1502;&#1514;-&#1492;&#1497;&#1505;&#1495;&#1497;&#1501;-&#1500;&#1512;&#1502;&#1494;&#1497;&#1501;.xlsx" TargetMode="External"/><Relationship Id="rId7" Type="http://schemas.openxmlformats.org/officeDocument/2006/relationships/hyperlink" Target="http://www.spaceil.com/wp-content/uploads/2019/01/&#1504;&#1505;&#1508;&#1495;-3.4-&#1512;&#1502;&#1494;-&#1512;&#1488;&#1513;&#1493;&#1503;-&#1500;&#1514;&#1500;&#1502;&#1497;&#1491;.pdf" TargetMode="External"/><Relationship Id="rId12" Type="http://schemas.openxmlformats.org/officeDocument/2006/relationships/hyperlink" Target="http://www.spaceil.com/wp-content/uploads/2019/02/&#1504;&#1505;&#1508;&#1495;-3.9.1-&#1512;&#1513;&#1497;&#1502;&#1514;-&#1502;&#1511;&#1493;&#1502;&#1497;&#1501;-&#1500;&#1512;&#1502;&#1494;&#1497;&#1501;-&#1493;&#1512;&#1513;&#1497;&#1502;&#1514;-&#1492;&#1497;&#1505;&#1495;&#1497;&#1501;-&#1500;&#1512;&#1502;&#1494;&#1497;&#1501;2.pdf" TargetMode="External"/><Relationship Id="rId17" Type="http://schemas.openxmlformats.org/officeDocument/2006/relationships/hyperlink" Target="http://www.spaceil.com/wp-content/uploads/2019/01/&#1504;&#1505;&#1508;&#1495;-3.6-&#1512;&#1502;&#1494;-&#1513;&#1500;&#1497;&#1513;&#1497;-&#1500;&#1514;&#1500;&#1502;&#1497;&#1491;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paceil.com/wp-content/uploads/2019/01/&#1504;&#1505;&#1508;&#1495;-3.11-&#1512;&#1502;&#1494;-&#1513;&#1504;&#1497;-&#1500;&#1502;&#1493;&#1512;&#1492;.pdf" TargetMode="External"/><Relationship Id="rId20" Type="http://schemas.openxmlformats.org/officeDocument/2006/relationships/hyperlink" Target="http://www.spaceil.com/wp-content/uploads/2019/01/&#1504;&#1505;&#1508;&#1495;-3.13-&#1512;&#1502;&#1494;-&#1512;&#1489;&#1497;&#1506;&#1497;-&#1500;&#1502;&#1493;&#1512;&#1492;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aceil.com/wp-content/uploads/2019/01/&#1504;&#1505;&#1508;&#1495;-3.8-&#1491;&#1508;&#1497;-&#1502;&#1513;&#1493;&#1489;-&#8211;-&#1508;&#1506;&#1497;&#1500;&#1493;&#1514;-&#1502;&#1513;&#1493;&#1489;-&#1493;&#1505;&#1497;&#1499;&#1493;&#1501;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spaceil.com/wp-content/uploads/2019/01/&#1504;&#1505;&#1508;&#1495;-3.5-&#1512;&#1502;&#1494;-&#1513;&#1504;&#1497;-&#1500;&#1514;&#1500;&#1502;&#1497;&#1491;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spaceil.com/wp-content/uploads/2019/01/&#1504;&#1505;&#1508;&#1495;-3.7-&#1512;&#1502;&#1494;-&#1512;&#1489;&#1497;&#1506;&#1497;-&#1500;&#1514;&#1500;&#1502;&#1497;&#1491;.pdf" TargetMode="External"/><Relationship Id="rId19" Type="http://schemas.openxmlformats.org/officeDocument/2006/relationships/hyperlink" Target="http://www.spaceil.com/wp-content/uploads/2019/01/&#1504;&#1505;&#1508;&#1495;-3.7-&#1512;&#1502;&#1494;-&#1512;&#1489;&#1497;&#1506;&#1497;-&#1500;&#1514;&#1500;&#1502;&#1497;&#1491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aceil.com/wp-content/uploads/2019/01/&#1504;&#1505;&#1508;&#1495;-3.6-&#1512;&#1502;&#1494;-&#1513;&#1500;&#1497;&#1513;&#1497;-&#1500;&#1514;&#1500;&#1502;&#1497;&#1491;.pdf" TargetMode="External"/><Relationship Id="rId14" Type="http://schemas.openxmlformats.org/officeDocument/2006/relationships/hyperlink" Target="http://www.spaceil.com/wp-content/uploads/2019/01/&#1504;&#1505;&#1508;&#1495;-3.10-&#1512;&#1502;&#1494;-&#1512;&#1488;&#1513;&#1493;&#1503;-&#1500;&#1502;&#1493;&#1512;&#1492;.pdf" TargetMode="External"/><Relationship Id="rId22" Type="http://schemas.openxmlformats.org/officeDocument/2006/relationships/hyperlink" Target="http://www.spaceil.com/wp-content/uploads/2019/01/&#1504;&#1505;&#1508;&#1495;-3.14-&#1514;&#1506;&#1493;&#1491;&#1493;&#1514;-&#1500;&#1514;&#1500;&#1502;&#1497;&#1491;&#1497;&#1501;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1895</Words>
  <Characters>9477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משחקי הירח - מערך מספר 3</vt:lpstr>
      <vt:lpstr>משחקי הירח - מערך מספר 3</vt:lpstr>
    </vt:vector>
  </TitlesOfParts>
  <Company>Microsoft</Company>
  <LinksUpToDate>false</LinksUpToDate>
  <CharactersWithSpaces>11350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משחקי הירח - מערך מספר 3</dc:title>
  <dc:subject/>
  <dc:creator>מור טוויזר</dc:creator>
  <cp:keywords/>
  <dc:description/>
  <cp:lastModifiedBy>Noa Katanov</cp:lastModifiedBy>
  <cp:revision>5</cp:revision>
  <dcterms:created xsi:type="dcterms:W3CDTF">2019-01-30T20:07:00Z</dcterms:created>
  <dcterms:modified xsi:type="dcterms:W3CDTF">2019-02-06T09:33:00Z</dcterms:modified>
</cp:coreProperties>
</file>